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87347A">
      <w:r>
        <w:rPr>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DD57FF">
        <w:rPr>
          <w:rFonts w:ascii="Georgia" w:hAnsi="Georgia"/>
          <w:sz w:val="28"/>
          <w:szCs w:val="28"/>
        </w:rPr>
        <w:t xml:space="preserve"> ПО РЕАЛИЗАЦИИ ПРАКТИЧЕСКОЙ ПОДГОТОВКИ</w:t>
      </w:r>
    </w:p>
    <w:p w:rsidR="00DD57FF" w:rsidRPr="00DD57FF" w:rsidRDefault="00DD57FF" w:rsidP="00795BAA">
      <w:pPr>
        <w:spacing w:line="360" w:lineRule="auto"/>
        <w:jc w:val="center"/>
        <w:outlineLvl w:val="1"/>
        <w:rPr>
          <w:rFonts w:ascii="Times New Roman" w:hAnsi="Times New Roman"/>
          <w:sz w:val="28"/>
          <w:szCs w:val="28"/>
        </w:rPr>
      </w:pPr>
      <w:r w:rsidRPr="00DD57FF">
        <w:rPr>
          <w:rFonts w:ascii="Times New Roman" w:hAnsi="Times New Roman"/>
          <w:sz w:val="28"/>
          <w:szCs w:val="28"/>
        </w:rPr>
        <w:t>Б</w:t>
      </w:r>
      <w:proofErr w:type="gramStart"/>
      <w:r w:rsidRPr="00DD57FF">
        <w:rPr>
          <w:rFonts w:ascii="Times New Roman" w:hAnsi="Times New Roman"/>
          <w:sz w:val="28"/>
          <w:szCs w:val="28"/>
        </w:rPr>
        <w:t>2</w:t>
      </w:r>
      <w:proofErr w:type="gramEnd"/>
      <w:r w:rsidRPr="00DD57FF">
        <w:rPr>
          <w:rFonts w:ascii="Times New Roman" w:hAnsi="Times New Roman"/>
          <w:sz w:val="28"/>
          <w:szCs w:val="28"/>
        </w:rPr>
        <w:t xml:space="preserve">.В.02 (У) </w:t>
      </w:r>
    </w:p>
    <w:p w:rsidR="00BE362B" w:rsidRPr="00E74108" w:rsidRDefault="00DE0BB6" w:rsidP="00F0045E">
      <w:pPr>
        <w:spacing w:after="0" w:line="240" w:lineRule="auto"/>
        <w:jc w:val="center"/>
        <w:rPr>
          <w:rFonts w:ascii="Times New Roman" w:hAnsi="Times New Roman"/>
          <w:b/>
          <w:sz w:val="28"/>
          <w:szCs w:val="28"/>
        </w:rPr>
      </w:pPr>
      <w:r w:rsidRPr="00DE0BB6">
        <w:rPr>
          <w:rFonts w:ascii="Times New Roman" w:hAnsi="Times New Roman"/>
          <w:b/>
          <w:sz w:val="28"/>
          <w:szCs w:val="28"/>
        </w:rPr>
        <w:t>Технологическая (проектно-технологическая) практика</w:t>
      </w:r>
      <w:r w:rsidR="00BE362B" w:rsidRPr="00E74108">
        <w:rPr>
          <w:rFonts w:ascii="Times New Roman" w:hAnsi="Times New Roman"/>
          <w:b/>
          <w:sz w:val="28"/>
          <w:szCs w:val="28"/>
        </w:rPr>
        <w:t xml:space="preserve"> </w:t>
      </w:r>
    </w:p>
    <w:p w:rsidR="00BE362B" w:rsidRPr="00E74108" w:rsidRDefault="00BE362B" w:rsidP="00795BAA">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412B99">
        <w:rPr>
          <w:rFonts w:ascii="Times New Roman" w:hAnsi="Times New Roman"/>
          <w:sz w:val="28"/>
          <w:szCs w:val="28"/>
        </w:rPr>
        <w:t>2</w:t>
      </w:r>
      <w:r w:rsidR="00163A95">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126C04" w:rsidRDefault="00126C04" w:rsidP="00126C04">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126C04" w:rsidRDefault="00126C04" w:rsidP="00126C04">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126C04" w:rsidRDefault="00126C04" w:rsidP="00126C04">
      <w:pPr>
        <w:tabs>
          <w:tab w:val="left" w:pos="0"/>
        </w:tabs>
        <w:spacing w:line="360" w:lineRule="auto"/>
        <w:ind w:firstLine="709"/>
        <w:rPr>
          <w:rFonts w:ascii="Times New Roman" w:hAnsi="Times New Roman"/>
          <w:sz w:val="28"/>
          <w:szCs w:val="28"/>
        </w:rPr>
      </w:pPr>
      <w:proofErr w:type="spellStart"/>
      <w:r>
        <w:rPr>
          <w:rFonts w:ascii="Times New Roman" w:hAnsi="Times New Roman"/>
          <w:sz w:val="28"/>
          <w:szCs w:val="28"/>
        </w:rPr>
        <w:t>к.пс.н</w:t>
      </w:r>
      <w:proofErr w:type="spellEnd"/>
      <w:r>
        <w:rPr>
          <w:rFonts w:ascii="Times New Roman" w:hAnsi="Times New Roman"/>
          <w:sz w:val="28"/>
          <w:szCs w:val="28"/>
        </w:rPr>
        <w:t xml:space="preserve">., доцент  </w:t>
      </w:r>
      <w:r>
        <w:rPr>
          <w:rFonts w:ascii="Times New Roman" w:hAnsi="Times New Roman"/>
          <w:iCs/>
          <w:sz w:val="28"/>
          <w:szCs w:val="28"/>
        </w:rPr>
        <w:t>О.А. Таротенко</w:t>
      </w:r>
    </w:p>
    <w:p w:rsidR="00126C04" w:rsidRDefault="00126C04" w:rsidP="00126C04">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126C04" w:rsidRPr="00163A95" w:rsidRDefault="00163A95" w:rsidP="00163A95">
      <w:pPr>
        <w:pStyle w:val="a5"/>
        <w:spacing w:after="0" w:line="240" w:lineRule="auto"/>
        <w:ind w:firstLine="709"/>
        <w:jc w:val="both"/>
        <w:rPr>
          <w:rFonts w:ascii="Times New Roman" w:hAnsi="Times New Roman"/>
          <w:sz w:val="28"/>
          <w:szCs w:val="28"/>
        </w:rPr>
      </w:pPr>
      <w:r w:rsidRPr="00163A95">
        <w:rPr>
          <w:rFonts w:ascii="Times New Roman" w:hAnsi="Times New Roman"/>
          <w:sz w:val="28"/>
          <w:szCs w:val="28"/>
        </w:rPr>
        <w:t>Протокол от  24.03.2023 г.  № 8</w:t>
      </w:r>
    </w:p>
    <w:p w:rsidR="00BE362B" w:rsidRPr="00E74108" w:rsidRDefault="00126C04" w:rsidP="00126C04">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w:t>
      </w:r>
      <w:proofErr w:type="spellStart"/>
      <w:r>
        <w:rPr>
          <w:rFonts w:ascii="Times New Roman" w:hAnsi="Times New Roman"/>
          <w:sz w:val="28"/>
          <w:szCs w:val="28"/>
        </w:rPr>
        <w:t>Лопанова</w:t>
      </w:r>
      <w:proofErr w:type="spellEnd"/>
      <w:r>
        <w:rPr>
          <w:rFonts w:ascii="Times New Roman" w:hAnsi="Times New Roman"/>
          <w:sz w:val="28"/>
          <w:szCs w:val="28"/>
        </w:rPr>
        <w:t xml:space="preserve"> </w:t>
      </w:r>
      <w:r w:rsidR="00BE362B"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w:t>
      </w:r>
      <w:r w:rsidR="00412B99">
        <w:rPr>
          <w:bCs/>
          <w:color w:val="auto"/>
          <w:sz w:val="28"/>
          <w:szCs w:val="28"/>
        </w:rPr>
        <w:t>мы и способы проведения практической подготовки</w:t>
      </w:r>
    </w:p>
    <w:p w:rsidR="00BE362B" w:rsidRPr="00E74108" w:rsidRDefault="00412B99" w:rsidP="0074604E">
      <w:pPr>
        <w:spacing w:after="0" w:line="240" w:lineRule="auto"/>
        <w:jc w:val="both"/>
        <w:rPr>
          <w:rFonts w:ascii="Times New Roman" w:hAnsi="Times New Roman"/>
          <w:sz w:val="28"/>
          <w:szCs w:val="28"/>
        </w:rPr>
      </w:pPr>
      <w:r>
        <w:rPr>
          <w:rFonts w:ascii="Times New Roman" w:hAnsi="Times New Roman"/>
          <w:sz w:val="28"/>
          <w:szCs w:val="28"/>
        </w:rPr>
        <w:t>3. Содержание практической подготовки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w:t>
      </w:r>
      <w:proofErr w:type="gramStart"/>
      <w:r w:rsidRPr="00E74108">
        <w:rPr>
          <w:rFonts w:ascii="Times New Roman" w:hAnsi="Times New Roman"/>
          <w:bCs/>
          <w:iCs/>
          <w:sz w:val="28"/>
          <w:szCs w:val="28"/>
        </w:rPr>
        <w:t xml:space="preserve">Требования к оформлению отчета по </w:t>
      </w:r>
      <w:r w:rsidR="00412B99">
        <w:rPr>
          <w:rFonts w:ascii="Times New Roman" w:hAnsi="Times New Roman"/>
          <w:sz w:val="28"/>
          <w:szCs w:val="28"/>
        </w:rPr>
        <w:t>практической подготовки</w:t>
      </w:r>
      <w:proofErr w:type="gramEnd"/>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DD57FF" w:rsidRPr="00810DE0" w:rsidRDefault="00126C04" w:rsidP="00DD57FF">
      <w:pPr>
        <w:pStyle w:val="5"/>
        <w:ind w:left="0" w:right="-330" w:firstLine="15"/>
        <w:jc w:val="both"/>
        <w:rPr>
          <w:b w:val="0"/>
          <w:bCs w:val="0"/>
          <w:sz w:val="28"/>
          <w:szCs w:val="28"/>
        </w:rPr>
      </w:pPr>
      <w:r>
        <w:rPr>
          <w:iCs/>
          <w:sz w:val="28"/>
          <w:szCs w:val="28"/>
        </w:rPr>
        <w:tab/>
      </w:r>
      <w:r w:rsidR="00412B99">
        <w:rPr>
          <w:iCs/>
          <w:sz w:val="28"/>
          <w:szCs w:val="28"/>
        </w:rPr>
        <w:t>Практическая подготовка в форме  т</w:t>
      </w:r>
      <w:r w:rsidR="00412B99">
        <w:rPr>
          <w:sz w:val="28"/>
          <w:szCs w:val="28"/>
        </w:rPr>
        <w:t>ехнологической (проектно-технологической) практики</w:t>
      </w:r>
      <w:r w:rsidR="00DD57FF">
        <w:rPr>
          <w:sz w:val="28"/>
          <w:szCs w:val="28"/>
        </w:rPr>
        <w:t xml:space="preserve"> </w:t>
      </w:r>
      <w:r w:rsidR="00DD57FF" w:rsidRPr="00810DE0">
        <w:rPr>
          <w:b w:val="0"/>
          <w:sz w:val="28"/>
          <w:szCs w:val="28"/>
        </w:rPr>
        <w:t xml:space="preserve">(далее – </w:t>
      </w:r>
      <w:r>
        <w:rPr>
          <w:b w:val="0"/>
          <w:sz w:val="28"/>
          <w:szCs w:val="28"/>
        </w:rPr>
        <w:t>технологическая практика, практика</w:t>
      </w:r>
      <w:r w:rsidR="00DD57FF"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DD57FF" w:rsidRPr="00126C04">
        <w:rPr>
          <w:b w:val="0"/>
          <w:sz w:val="28"/>
          <w:szCs w:val="28"/>
        </w:rPr>
        <w:t>обязательным</w:t>
      </w:r>
      <w:r w:rsidR="00DD57FF" w:rsidRPr="00810DE0">
        <w:rPr>
          <w:b w:val="0"/>
          <w:i/>
          <w:sz w:val="28"/>
          <w:szCs w:val="28"/>
        </w:rPr>
        <w:t xml:space="preserve"> </w:t>
      </w:r>
      <w:r w:rsidR="00DD57FF" w:rsidRPr="00810DE0">
        <w:rPr>
          <w:b w:val="0"/>
          <w:sz w:val="28"/>
          <w:szCs w:val="28"/>
        </w:rPr>
        <w:t xml:space="preserve">разделом ОПОП ВО по направлению подготовки </w:t>
      </w:r>
      <w:r w:rsidR="00DD57FF" w:rsidRPr="00E74108">
        <w:rPr>
          <w:sz w:val="28"/>
          <w:szCs w:val="28"/>
        </w:rPr>
        <w:t xml:space="preserve"> </w:t>
      </w:r>
      <w:r w:rsidR="00DD57FF" w:rsidRPr="00900BA3">
        <w:rPr>
          <w:sz w:val="28"/>
          <w:szCs w:val="28"/>
        </w:rPr>
        <w:t xml:space="preserve">44.03.02 Психолого-педагогическое образование </w:t>
      </w:r>
      <w:r w:rsidR="00DD57FF" w:rsidRPr="00F656A9">
        <w:rPr>
          <w:sz w:val="28"/>
          <w:szCs w:val="28"/>
        </w:rPr>
        <w:t>(уровень бакалавриата)</w:t>
      </w:r>
      <w:r w:rsidR="00DD57FF">
        <w:rPr>
          <w:sz w:val="28"/>
          <w:szCs w:val="28"/>
        </w:rPr>
        <w:t xml:space="preserve">  </w:t>
      </w:r>
      <w:r w:rsidR="00DD57FF" w:rsidRPr="00810DE0">
        <w:rPr>
          <w:b w:val="0"/>
          <w:sz w:val="28"/>
          <w:szCs w:val="28"/>
        </w:rPr>
        <w:t xml:space="preserve">проводится в соответствии с ФГОС </w:t>
      </w:r>
      <w:proofErr w:type="gramStart"/>
      <w:r w:rsidR="00DD57FF" w:rsidRPr="00810DE0">
        <w:rPr>
          <w:b w:val="0"/>
          <w:sz w:val="28"/>
          <w:szCs w:val="28"/>
        </w:rPr>
        <w:t>ВО</w:t>
      </w:r>
      <w:proofErr w:type="gramEnd"/>
      <w:r w:rsidR="00DD57FF" w:rsidRPr="00810DE0">
        <w:rPr>
          <w:b w:val="0"/>
          <w:sz w:val="28"/>
          <w:szCs w:val="28"/>
        </w:rPr>
        <w:t xml:space="preserve">, графиком учебного процесса, учебным планом. Учебная практика </w:t>
      </w:r>
      <w:r w:rsidR="00DD57FF">
        <w:rPr>
          <w:b w:val="0"/>
          <w:bCs w:val="0"/>
          <w:sz w:val="28"/>
          <w:szCs w:val="28"/>
        </w:rPr>
        <w:t>К.М.04</w:t>
      </w:r>
      <w:r w:rsidR="00DD57FF" w:rsidRPr="00810DE0">
        <w:rPr>
          <w:b w:val="0"/>
          <w:bCs w:val="0"/>
          <w:sz w:val="28"/>
          <w:szCs w:val="28"/>
        </w:rPr>
        <w:t>.03(У)</w:t>
      </w:r>
      <w:r w:rsidR="00DD57FF">
        <w:rPr>
          <w:b w:val="0"/>
          <w:bCs w:val="0"/>
          <w:sz w:val="28"/>
          <w:szCs w:val="28"/>
        </w:rPr>
        <w:t xml:space="preserve"> </w:t>
      </w:r>
      <w:r w:rsidR="00DD57FF" w:rsidRPr="00810DE0">
        <w:rPr>
          <w:b w:val="0"/>
          <w:sz w:val="28"/>
          <w:szCs w:val="28"/>
        </w:rPr>
        <w:t>относится к Блоку 2 «Практики» учебного</w:t>
      </w:r>
      <w:r w:rsidR="00DD57FF" w:rsidRPr="008C2261">
        <w:rPr>
          <w:sz w:val="28"/>
          <w:szCs w:val="28"/>
        </w:rPr>
        <w:t xml:space="preserve"> </w:t>
      </w:r>
      <w:r w:rsidR="00DD57FF" w:rsidRPr="00810DE0">
        <w:rPr>
          <w:b w:val="0"/>
          <w:sz w:val="28"/>
          <w:szCs w:val="28"/>
        </w:rPr>
        <w:t>плана.</w:t>
      </w:r>
      <w:r w:rsidR="00DD57FF" w:rsidRPr="008C2261">
        <w:rPr>
          <w:sz w:val="28"/>
          <w:szCs w:val="28"/>
        </w:rPr>
        <w:t xml:space="preserve"> </w:t>
      </w:r>
    </w:p>
    <w:p w:rsidR="00DD57FF" w:rsidRDefault="00DD57FF" w:rsidP="00DD57FF">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C2261">
        <w:rPr>
          <w:rFonts w:ascii="Times New Roman" w:hAnsi="Times New Roman"/>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roofErr w:type="gramEnd"/>
    </w:p>
    <w:p w:rsidR="00DD57FF" w:rsidRPr="008C2261" w:rsidRDefault="00DD57FF" w:rsidP="00DD57FF">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 xml:space="preserve">в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DD57FF" w:rsidRPr="008C2261" w:rsidRDefault="00DD57FF" w:rsidP="00DD57FF">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DD57FF" w:rsidRPr="008C2261" w:rsidRDefault="00DD57FF" w:rsidP="00DD57FF">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D57FF" w:rsidRPr="008C2261" w:rsidRDefault="00DD57FF" w:rsidP="00DD57FF">
      <w:pPr>
        <w:pStyle w:val="ac"/>
        <w:numPr>
          <w:ilvl w:val="0"/>
          <w:numId w:val="2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E362B" w:rsidRPr="001C257F" w:rsidRDefault="00DD57FF" w:rsidP="00DD57FF">
      <w:pPr>
        <w:widowControl w:val="0"/>
        <w:tabs>
          <w:tab w:val="left" w:pos="1134"/>
        </w:tabs>
        <w:spacing w:after="0" w:line="240" w:lineRule="auto"/>
        <w:ind w:firstLine="709"/>
        <w:jc w:val="both"/>
        <w:rPr>
          <w:rFonts w:ascii="Times New Roman" w:hAnsi="Times New Roman"/>
          <w:i/>
          <w:iCs/>
          <w:sz w:val="28"/>
          <w:szCs w:val="28"/>
        </w:rPr>
      </w:pPr>
      <w:r w:rsidRPr="008C2261">
        <w:rPr>
          <w:rFonts w:ascii="Times New Roman" w:hAnsi="Times New Roman"/>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2261">
        <w:rPr>
          <w:rFonts w:ascii="Times New Roman" w:hAnsi="Times New Roman"/>
          <w:sz w:val="28"/>
          <w:szCs w:val="28"/>
        </w:rPr>
        <w:t>ВО</w:t>
      </w:r>
      <w:proofErr w:type="gramEnd"/>
      <w:r w:rsidRPr="008C2261">
        <w:rPr>
          <w:rFonts w:ascii="Times New Roman" w:hAnsi="Times New Roman"/>
          <w:sz w:val="28"/>
          <w:szCs w:val="28"/>
        </w:rPr>
        <w:t xml:space="preserve"> «Омская гуманитарная академия»</w:t>
      </w:r>
      <w:r w:rsidRPr="00FC28A9">
        <w:rPr>
          <w:rFonts w:ascii="Times New Roman" w:hAnsi="Times New Roman"/>
          <w:sz w:val="28"/>
          <w:szCs w:val="28"/>
        </w:rPr>
        <w:t xml:space="preserve"> (</w:t>
      </w:r>
      <w:r w:rsidRPr="008C2261">
        <w:rPr>
          <w:rFonts w:ascii="Times New Roman" w:hAnsi="Times New Roman"/>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w:t>
      </w:r>
      <w:r w:rsidR="001C257F">
        <w:rPr>
          <w:rFonts w:ascii="Times New Roman" w:hAnsi="Times New Roman"/>
          <w:i/>
          <w:iCs/>
          <w:sz w:val="28"/>
          <w:szCs w:val="28"/>
        </w:rPr>
        <w:t>Цель</w:t>
      </w:r>
      <w:r w:rsidR="001F1B54">
        <w:rPr>
          <w:rFonts w:ascii="Times New Roman" w:hAnsi="Times New Roman"/>
          <w:i/>
          <w:iCs/>
          <w:sz w:val="28"/>
          <w:szCs w:val="28"/>
        </w:rPr>
        <w:t xml:space="preserve"> практической подготовки</w:t>
      </w:r>
      <w:r w:rsidR="00B848F8" w:rsidRPr="001C257F">
        <w:rPr>
          <w:rFonts w:ascii="Times New Roman" w:hAnsi="Times New Roman"/>
          <w:i/>
          <w:sz w:val="28"/>
          <w:szCs w:val="28"/>
        </w:rPr>
        <w:t>: технологическая (прое</w:t>
      </w:r>
      <w:r w:rsidR="001C257F">
        <w:rPr>
          <w:rFonts w:ascii="Times New Roman" w:hAnsi="Times New Roman"/>
          <w:i/>
          <w:sz w:val="28"/>
          <w:szCs w:val="28"/>
        </w:rPr>
        <w:t>к</w:t>
      </w:r>
      <w:r w:rsidR="00B848F8" w:rsidRPr="001C257F">
        <w:rPr>
          <w:rFonts w:ascii="Times New Roman" w:hAnsi="Times New Roman"/>
          <w:i/>
          <w:sz w:val="28"/>
          <w:szCs w:val="28"/>
        </w:rPr>
        <w:t>тно-технологическая</w:t>
      </w:r>
      <w:r w:rsidR="00B848F8">
        <w:rPr>
          <w:rFonts w:ascii="Times New Roman" w:hAnsi="Times New Roman"/>
          <w:sz w:val="28"/>
          <w:szCs w:val="28"/>
        </w:rPr>
        <w:t xml:space="preserve">) </w:t>
      </w:r>
      <w:r w:rsidR="00BE362B" w:rsidRPr="00E74108">
        <w:rPr>
          <w:rFonts w:ascii="Times New Roman" w:hAnsi="Times New Roman"/>
          <w:i/>
          <w:iCs/>
          <w:sz w:val="28"/>
          <w:szCs w:val="28"/>
        </w:rPr>
        <w:t>являются:</w:t>
      </w:r>
      <w:r w:rsidR="001C257F" w:rsidRPr="001C257F">
        <w:rPr>
          <w:rFonts w:ascii="Times New Roman" w:hAnsi="Times New Roman"/>
          <w:sz w:val="28"/>
          <w:szCs w:val="28"/>
        </w:rPr>
        <w:t xml:space="preserve"> </w:t>
      </w:r>
      <w:r w:rsidR="001C257F" w:rsidRPr="00E7397A">
        <w:rPr>
          <w:rFonts w:ascii="Times New Roman" w:hAnsi="Times New Roman"/>
          <w:sz w:val="28"/>
          <w:szCs w:val="28"/>
        </w:rPr>
        <w:t xml:space="preserve">ознакомление с содержанием работы образовательных организаций, обязанностями и содержанием деятельности специалистов </w:t>
      </w:r>
      <w:r w:rsidR="001C257F" w:rsidRPr="00E7397A">
        <w:rPr>
          <w:rFonts w:ascii="Times New Roman" w:eastAsia="Calibri" w:hAnsi="Times New Roman"/>
          <w:sz w:val="28"/>
          <w:szCs w:val="28"/>
        </w:rPr>
        <w:t xml:space="preserve">по инклюзивному обучению в </w:t>
      </w:r>
      <w:r w:rsidR="001C257F" w:rsidRPr="00E7397A">
        <w:rPr>
          <w:rFonts w:ascii="Times New Roman" w:hAnsi="Times New Roman"/>
          <w:sz w:val="28"/>
          <w:szCs w:val="28"/>
        </w:rPr>
        <w:t>образовательной организации</w:t>
      </w:r>
      <w:r w:rsidR="001C257F">
        <w:rPr>
          <w:rFonts w:ascii="Times New Roman" w:hAnsi="Times New Roman"/>
          <w:i/>
          <w:iCs/>
          <w:sz w:val="28"/>
          <w:szCs w:val="28"/>
        </w:rPr>
        <w:t>.</w:t>
      </w:r>
    </w:p>
    <w:p w:rsidR="00BE362B" w:rsidRDefault="001F1B54" w:rsidP="00174540">
      <w:pPr>
        <w:tabs>
          <w:tab w:val="left" w:pos="993"/>
        </w:tabs>
        <w:spacing w:after="0" w:line="240" w:lineRule="auto"/>
        <w:ind w:firstLine="709"/>
        <w:jc w:val="both"/>
        <w:rPr>
          <w:rFonts w:ascii="Times New Roman" w:hAnsi="Times New Roman"/>
          <w:bCs/>
          <w:i/>
          <w:sz w:val="28"/>
          <w:szCs w:val="28"/>
        </w:rPr>
      </w:pPr>
      <w:r>
        <w:rPr>
          <w:rFonts w:ascii="Times New Roman" w:hAnsi="Times New Roman"/>
          <w:bCs/>
          <w:i/>
          <w:sz w:val="28"/>
          <w:szCs w:val="28"/>
        </w:rPr>
        <w:t>К задачам практической подготовки</w:t>
      </w:r>
      <w:r w:rsidR="00BE362B" w:rsidRPr="00E74108">
        <w:rPr>
          <w:rFonts w:ascii="Times New Roman" w:hAnsi="Times New Roman"/>
          <w:bCs/>
          <w:i/>
          <w:sz w:val="28"/>
          <w:szCs w:val="28"/>
        </w:rPr>
        <w:t xml:space="preserve"> относятся:</w:t>
      </w:r>
    </w:p>
    <w:p w:rsidR="001C257F" w:rsidRDefault="001C257F" w:rsidP="001C257F">
      <w:pPr>
        <w:numPr>
          <w:ilvl w:val="0"/>
          <w:numId w:val="20"/>
        </w:numPr>
        <w:tabs>
          <w:tab w:val="left" w:pos="1134"/>
        </w:tabs>
        <w:spacing w:after="0" w:line="240" w:lineRule="auto"/>
        <w:ind w:left="0" w:firstLine="709"/>
        <w:jc w:val="both"/>
        <w:rPr>
          <w:rFonts w:ascii="Times New Roman" w:hAnsi="Times New Roman"/>
          <w:sz w:val="28"/>
          <w:szCs w:val="28"/>
        </w:rPr>
      </w:pPr>
      <w:r w:rsidRPr="00F656A9">
        <w:rPr>
          <w:rFonts w:ascii="Times New Roman" w:hAnsi="Times New Roman"/>
          <w:color w:val="000000"/>
          <w:sz w:val="28"/>
          <w:szCs w:val="28"/>
        </w:rPr>
        <w:lastRenderedPageBreak/>
        <w:t xml:space="preserve"> </w:t>
      </w:r>
      <w:r w:rsidRPr="00EC60D4">
        <w:rPr>
          <w:rFonts w:ascii="Times New Roman" w:hAnsi="Times New Roman"/>
          <w:sz w:val="28"/>
          <w:szCs w:val="28"/>
        </w:rPr>
        <w:t>ознакомление студентов со структурой, функциями, содержанием деятельности образовательной организации,</w:t>
      </w:r>
      <w:r w:rsidR="00DF2A62">
        <w:rPr>
          <w:rFonts w:ascii="Times New Roman" w:hAnsi="Times New Roman"/>
          <w:sz w:val="28"/>
          <w:szCs w:val="28"/>
        </w:rPr>
        <w:t xml:space="preserve"> </w:t>
      </w:r>
      <w:r w:rsidRPr="00EC60D4">
        <w:rPr>
          <w:rFonts w:ascii="Times New Roman" w:hAnsi="Times New Roman"/>
          <w:sz w:val="28"/>
          <w:szCs w:val="28"/>
        </w:rPr>
        <w:t>в которой студент проходит практику;</w:t>
      </w:r>
    </w:p>
    <w:p w:rsidR="009740C0" w:rsidRDefault="001C257F" w:rsidP="009740C0">
      <w:pPr>
        <w:numPr>
          <w:ilvl w:val="0"/>
          <w:numId w:val="20"/>
        </w:numPr>
        <w:tabs>
          <w:tab w:val="left" w:pos="1134"/>
        </w:tabs>
        <w:spacing w:after="0" w:line="240" w:lineRule="auto"/>
        <w:ind w:left="0" w:firstLine="709"/>
        <w:jc w:val="both"/>
        <w:rPr>
          <w:rFonts w:ascii="Times New Roman" w:hAnsi="Times New Roman"/>
          <w:sz w:val="28"/>
          <w:szCs w:val="28"/>
        </w:rPr>
      </w:pPr>
      <w:r w:rsidRPr="001C257F">
        <w:rPr>
          <w:rFonts w:ascii="Times New Roman" w:hAnsi="Times New Roman"/>
          <w:sz w:val="28"/>
          <w:szCs w:val="28"/>
        </w:rPr>
        <w:t xml:space="preserve">подготовка  студентов  к  осознанному  и  углубленному  изучению  специальных дисциплин по </w:t>
      </w:r>
      <w:r w:rsidRPr="00DF2A62">
        <w:rPr>
          <w:rFonts w:ascii="Times New Roman" w:hAnsi="Times New Roman"/>
          <w:sz w:val="28"/>
          <w:szCs w:val="28"/>
        </w:rPr>
        <w:t>программе «Психология и педагогика специального и инклюзивного образования»</w:t>
      </w:r>
      <w:r w:rsidR="009740C0">
        <w:rPr>
          <w:rFonts w:ascii="Times New Roman" w:hAnsi="Times New Roman"/>
          <w:sz w:val="28"/>
          <w:szCs w:val="28"/>
        </w:rPr>
        <w:t>;</w:t>
      </w:r>
    </w:p>
    <w:p w:rsidR="009740C0" w:rsidRPr="009740C0" w:rsidRDefault="009740C0" w:rsidP="009740C0">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color w:val="000000"/>
          <w:sz w:val="28"/>
          <w:szCs w:val="28"/>
        </w:rPr>
        <w:t xml:space="preserve">формирование </w:t>
      </w:r>
      <w:r w:rsidRPr="009740C0">
        <w:rPr>
          <w:rFonts w:ascii="Times New Roman" w:hAnsi="Times New Roman"/>
          <w:sz w:val="28"/>
          <w:szCs w:val="28"/>
        </w:rPr>
        <w:t>способностей к участию в коллективной работе по проектированию и реализации программ развития и воспитания обучающихся</w:t>
      </w:r>
      <w:r>
        <w:rPr>
          <w:rFonts w:ascii="Times New Roman" w:hAnsi="Times New Roman"/>
          <w:sz w:val="28"/>
          <w:szCs w:val="28"/>
        </w:rPr>
        <w:t>;</w:t>
      </w:r>
      <w:r w:rsidRPr="009740C0">
        <w:rPr>
          <w:rFonts w:ascii="Times New Roman" w:hAnsi="Times New Roman"/>
          <w:sz w:val="23"/>
          <w:szCs w:val="23"/>
        </w:rPr>
        <w:t xml:space="preserve"> </w:t>
      </w:r>
    </w:p>
    <w:p w:rsidR="001C257F" w:rsidRPr="009740C0" w:rsidRDefault="009740C0" w:rsidP="009740C0">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sz w:val="28"/>
          <w:szCs w:val="28"/>
        </w:rPr>
        <w:t xml:space="preserve">формирование способности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 </w:t>
      </w:r>
    </w:p>
    <w:p w:rsidR="00BE362B" w:rsidRPr="00E74108" w:rsidRDefault="00BE362B" w:rsidP="00A62E56">
      <w:pPr>
        <w:tabs>
          <w:tab w:val="left" w:pos="993"/>
        </w:tabs>
        <w:spacing w:after="0" w:line="240" w:lineRule="auto"/>
        <w:ind w:firstLine="709"/>
        <w:jc w:val="both"/>
        <w:rPr>
          <w:rFonts w:ascii="Times New Roman" w:hAnsi="Times New Roman"/>
          <w:bCs/>
          <w:sz w:val="28"/>
          <w:szCs w:val="28"/>
        </w:rPr>
      </w:pPr>
      <w:r w:rsidRPr="00E74108">
        <w:rPr>
          <w:rFonts w:ascii="Times New Roman" w:hAnsi="Times New Roman"/>
          <w:color w:val="000000"/>
          <w:sz w:val="28"/>
          <w:szCs w:val="28"/>
        </w:rPr>
        <w:t xml:space="preserve">- формирование навыков </w:t>
      </w:r>
      <w:r w:rsidRPr="00E74108">
        <w:rPr>
          <w:rFonts w:ascii="Times New Roman" w:hAnsi="Times New Roman"/>
          <w:bCs/>
          <w:sz w:val="28"/>
          <w:szCs w:val="28"/>
        </w:rPr>
        <w:t>поиска, критического анализа и синтеза информации, применения системного подхода для решения поставленных задач;</w:t>
      </w:r>
    </w:p>
    <w:p w:rsidR="00BE362B" w:rsidRPr="00E74108" w:rsidRDefault="00BE362B" w:rsidP="001C13DE">
      <w:pPr>
        <w:spacing w:after="0" w:line="240" w:lineRule="auto"/>
        <w:jc w:val="both"/>
        <w:rPr>
          <w:rFonts w:ascii="Times New Roman" w:hAnsi="Times New Roman"/>
          <w:color w:val="000000"/>
          <w:sz w:val="28"/>
          <w:szCs w:val="28"/>
        </w:rPr>
      </w:pPr>
    </w:p>
    <w:p w:rsidR="00BE362B" w:rsidRPr="00E74108" w:rsidRDefault="001F1B54" w:rsidP="00174540">
      <w:pPr>
        <w:pStyle w:val="60"/>
        <w:shd w:val="clear" w:color="auto" w:fill="auto"/>
        <w:tabs>
          <w:tab w:val="left" w:pos="1162"/>
        </w:tabs>
        <w:spacing w:line="240" w:lineRule="auto"/>
        <w:ind w:firstLine="709"/>
        <w:jc w:val="center"/>
        <w:rPr>
          <w:b/>
          <w:bCs/>
          <w:sz w:val="28"/>
          <w:szCs w:val="28"/>
        </w:rPr>
      </w:pPr>
      <w:r>
        <w:rPr>
          <w:b/>
          <w:bCs/>
          <w:sz w:val="28"/>
          <w:szCs w:val="28"/>
        </w:rPr>
        <w:t>1.2. Место практической подготовки в форме технологической практики</w:t>
      </w:r>
      <w:r w:rsidR="00BE362B" w:rsidRPr="00E74108">
        <w:rPr>
          <w:b/>
          <w:bCs/>
          <w:sz w:val="28"/>
          <w:szCs w:val="28"/>
        </w:rPr>
        <w:t xml:space="preserve"> в структуре ОП </w:t>
      </w:r>
      <w:proofErr w:type="gramStart"/>
      <w:r w:rsidR="00BE362B" w:rsidRPr="00E74108">
        <w:rPr>
          <w:b/>
          <w:bCs/>
          <w:sz w:val="28"/>
          <w:szCs w:val="28"/>
        </w:rPr>
        <w:t>ВО</w:t>
      </w:r>
      <w:proofErr w:type="gramEnd"/>
    </w:p>
    <w:p w:rsidR="00BE362B" w:rsidRPr="00DF2A62" w:rsidRDefault="009740C0" w:rsidP="00DF2A6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sz w:val="28"/>
          <w:szCs w:val="28"/>
        </w:rPr>
        <w:t xml:space="preserve">    Т</w:t>
      </w:r>
      <w:r w:rsidR="00DF2A62">
        <w:rPr>
          <w:rFonts w:ascii="Times New Roman" w:hAnsi="Times New Roman"/>
          <w:sz w:val="28"/>
          <w:szCs w:val="28"/>
        </w:rPr>
        <w:t xml:space="preserve">ехнологическая (проектно-технологическая) практика </w:t>
      </w:r>
      <w:r>
        <w:rPr>
          <w:rFonts w:ascii="Times New Roman" w:hAnsi="Times New Roman"/>
          <w:sz w:val="28"/>
          <w:szCs w:val="28"/>
        </w:rPr>
        <w:t>Б</w:t>
      </w:r>
      <w:proofErr w:type="gramStart"/>
      <w:r>
        <w:rPr>
          <w:rFonts w:ascii="Times New Roman" w:hAnsi="Times New Roman"/>
          <w:sz w:val="28"/>
          <w:szCs w:val="28"/>
        </w:rPr>
        <w:t>2</w:t>
      </w:r>
      <w:proofErr w:type="gramEnd"/>
      <w:r>
        <w:rPr>
          <w:rFonts w:ascii="Times New Roman" w:hAnsi="Times New Roman"/>
          <w:sz w:val="28"/>
          <w:szCs w:val="28"/>
        </w:rPr>
        <w:t>.В02</w:t>
      </w:r>
      <w:r w:rsidR="00BE362B" w:rsidRPr="00E74108">
        <w:rPr>
          <w:rFonts w:ascii="Times New Roman" w:hAnsi="Times New Roman"/>
          <w:sz w:val="28"/>
          <w:szCs w:val="28"/>
        </w:rPr>
        <w:t xml:space="preserve">(У) </w:t>
      </w:r>
      <w:r w:rsidR="00BE362B" w:rsidRPr="00E74108">
        <w:rPr>
          <w:rFonts w:ascii="Times New Roman" w:hAnsi="Times New Roman"/>
          <w:color w:val="000000"/>
          <w:sz w:val="28"/>
          <w:szCs w:val="28"/>
        </w:rPr>
        <w:t xml:space="preserve">входит в </w:t>
      </w:r>
      <w:r w:rsidR="00BE74BE">
        <w:rPr>
          <w:rFonts w:ascii="Times New Roman" w:hAnsi="Times New Roman"/>
          <w:color w:val="000000"/>
          <w:sz w:val="28"/>
          <w:szCs w:val="28"/>
        </w:rPr>
        <w:t>блок</w:t>
      </w:r>
      <w:r w:rsidR="00F66913">
        <w:rPr>
          <w:rFonts w:ascii="Times New Roman" w:hAnsi="Times New Roman"/>
          <w:color w:val="000000"/>
          <w:sz w:val="28"/>
          <w:szCs w:val="28"/>
        </w:rPr>
        <w:t xml:space="preserve"> Практики </w:t>
      </w:r>
      <w:r w:rsidR="001103A9" w:rsidRPr="00813691">
        <w:rPr>
          <w:rFonts w:ascii="Times New Roman" w:hAnsi="Times New Roman"/>
          <w:sz w:val="28"/>
          <w:szCs w:val="28"/>
        </w:rPr>
        <w:t>образовательной программы бакалавриата</w:t>
      </w:r>
      <w:r w:rsidR="00DF2A62">
        <w:rPr>
          <w:rFonts w:ascii="Times New Roman" w:hAnsi="Times New Roman"/>
          <w:sz w:val="28"/>
          <w:szCs w:val="28"/>
        </w:rPr>
        <w:t xml:space="preserve"> </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BE74BE" w:rsidRDefault="00BE74BE" w:rsidP="00BE74BE">
      <w:pPr>
        <w:pStyle w:val="60"/>
        <w:numPr>
          <w:ilvl w:val="0"/>
          <w:numId w:val="13"/>
        </w:numPr>
        <w:shd w:val="clear" w:color="auto" w:fill="auto"/>
        <w:tabs>
          <w:tab w:val="left" w:pos="1162"/>
        </w:tabs>
        <w:spacing w:line="240" w:lineRule="auto"/>
        <w:rPr>
          <w:iCs/>
          <w:sz w:val="28"/>
          <w:szCs w:val="28"/>
        </w:rPr>
      </w:pPr>
      <w:r w:rsidRPr="00BE74BE">
        <w:rPr>
          <w:iCs/>
          <w:sz w:val="28"/>
          <w:szCs w:val="28"/>
        </w:rPr>
        <w:t>Основы психолого-педагогической коррекции</w:t>
      </w:r>
    </w:p>
    <w:p w:rsidR="00BE74BE" w:rsidRDefault="00BE74BE" w:rsidP="00BE74BE">
      <w:pPr>
        <w:pStyle w:val="60"/>
        <w:numPr>
          <w:ilvl w:val="0"/>
          <w:numId w:val="13"/>
        </w:numPr>
        <w:shd w:val="clear" w:color="auto" w:fill="auto"/>
        <w:tabs>
          <w:tab w:val="left" w:pos="1162"/>
        </w:tabs>
        <w:spacing w:line="240" w:lineRule="auto"/>
        <w:rPr>
          <w:iCs/>
          <w:sz w:val="28"/>
          <w:szCs w:val="28"/>
        </w:rPr>
      </w:pPr>
      <w:r w:rsidRPr="00BE74BE">
        <w:rPr>
          <w:iCs/>
          <w:sz w:val="28"/>
          <w:szCs w:val="28"/>
        </w:rPr>
        <w:t xml:space="preserve">Основы </w:t>
      </w:r>
      <w:proofErr w:type="spellStart"/>
      <w:r w:rsidRPr="00BE74BE">
        <w:rPr>
          <w:iCs/>
          <w:sz w:val="28"/>
          <w:szCs w:val="28"/>
        </w:rPr>
        <w:t>психопрофилактики</w:t>
      </w:r>
      <w:proofErr w:type="spellEnd"/>
      <w:r w:rsidRPr="00BE74BE">
        <w:rPr>
          <w:iCs/>
          <w:sz w:val="28"/>
          <w:szCs w:val="28"/>
        </w:rPr>
        <w:t xml:space="preserve"> и </w:t>
      </w:r>
      <w:proofErr w:type="spellStart"/>
      <w:r w:rsidRPr="00BE74BE">
        <w:rPr>
          <w:iCs/>
          <w:sz w:val="28"/>
          <w:szCs w:val="28"/>
        </w:rPr>
        <w:t>психопросвещения</w:t>
      </w:r>
      <w:proofErr w:type="spellEnd"/>
    </w:p>
    <w:p w:rsidR="00F66913" w:rsidRDefault="00F66913" w:rsidP="00BE74BE">
      <w:pPr>
        <w:pStyle w:val="60"/>
        <w:numPr>
          <w:ilvl w:val="0"/>
          <w:numId w:val="13"/>
        </w:numPr>
        <w:shd w:val="clear" w:color="auto" w:fill="auto"/>
        <w:tabs>
          <w:tab w:val="left" w:pos="1162"/>
        </w:tabs>
        <w:spacing w:line="240" w:lineRule="auto"/>
        <w:rPr>
          <w:iCs/>
          <w:sz w:val="28"/>
          <w:szCs w:val="28"/>
        </w:rPr>
      </w:pPr>
      <w:proofErr w:type="gramStart"/>
      <w:r w:rsidRPr="00F66913">
        <w:rPr>
          <w:iCs/>
          <w:sz w:val="28"/>
          <w:szCs w:val="28"/>
        </w:rPr>
        <w:t>Специальные</w:t>
      </w:r>
      <w:proofErr w:type="gramEnd"/>
      <w:r w:rsidRPr="00F66913">
        <w:rPr>
          <w:iCs/>
          <w:sz w:val="28"/>
          <w:szCs w:val="28"/>
        </w:rPr>
        <w:t xml:space="preserve"> педагогика и психология</w:t>
      </w:r>
    </w:p>
    <w:p w:rsidR="00BE74BE" w:rsidRDefault="00F66913" w:rsidP="00F66913">
      <w:pPr>
        <w:pStyle w:val="60"/>
        <w:numPr>
          <w:ilvl w:val="0"/>
          <w:numId w:val="13"/>
        </w:numPr>
        <w:shd w:val="clear" w:color="auto" w:fill="auto"/>
        <w:tabs>
          <w:tab w:val="left" w:pos="1162"/>
        </w:tabs>
        <w:spacing w:line="240" w:lineRule="auto"/>
        <w:rPr>
          <w:iCs/>
          <w:sz w:val="28"/>
          <w:szCs w:val="28"/>
        </w:rPr>
      </w:pPr>
      <w:r w:rsidRPr="00F66913">
        <w:rPr>
          <w:iCs/>
          <w:sz w:val="28"/>
          <w:szCs w:val="28"/>
        </w:rPr>
        <w:t>Психолого-педагогическое сопровождение детей с комплексными нарушениями в развитии</w:t>
      </w:r>
    </w:p>
    <w:p w:rsidR="00BE362B" w:rsidRPr="00F66913" w:rsidRDefault="00BE74BE" w:rsidP="00BE74BE">
      <w:pPr>
        <w:pStyle w:val="60"/>
        <w:shd w:val="clear" w:color="auto" w:fill="auto"/>
        <w:tabs>
          <w:tab w:val="left" w:pos="1162"/>
        </w:tabs>
        <w:spacing w:line="240" w:lineRule="auto"/>
        <w:rPr>
          <w:iCs/>
          <w:sz w:val="28"/>
          <w:szCs w:val="28"/>
        </w:rPr>
      </w:pPr>
      <w:r>
        <w:rPr>
          <w:iCs/>
          <w:sz w:val="28"/>
          <w:szCs w:val="28"/>
        </w:rPr>
        <w:tab/>
      </w:r>
      <w:r w:rsidR="008D689F">
        <w:rPr>
          <w:color w:val="000000"/>
          <w:sz w:val="28"/>
          <w:szCs w:val="28"/>
        </w:rPr>
        <w:t xml:space="preserve">Реализуется на 4 курсе в 7 </w:t>
      </w:r>
      <w:r w:rsidR="00BE362B" w:rsidRPr="00F66913">
        <w:rPr>
          <w:color w:val="000000"/>
          <w:sz w:val="28"/>
          <w:szCs w:val="28"/>
        </w:rPr>
        <w:t xml:space="preserve"> семестре; </w:t>
      </w:r>
    </w:p>
    <w:p w:rsidR="00BE362B" w:rsidRPr="00E74108" w:rsidRDefault="00DF2A62"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216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 xml:space="preserve"> </w:t>
      </w:r>
      <w:r w:rsidRPr="00E74108">
        <w:rPr>
          <w:rFonts w:ascii="Times New Roman" w:hAnsi="Times New Roman"/>
          <w:color w:val="000000"/>
          <w:sz w:val="28"/>
          <w:szCs w:val="28"/>
        </w:rPr>
        <w:tab/>
      </w:r>
      <w:r w:rsidR="00DF2A62">
        <w:rPr>
          <w:rFonts w:ascii="Times New Roman" w:hAnsi="Times New Roman"/>
          <w:color w:val="000000"/>
          <w:sz w:val="28"/>
          <w:szCs w:val="28"/>
        </w:rPr>
        <w:t>Общая трудоемкость практики 6</w:t>
      </w:r>
      <w:r w:rsidRPr="00E74108">
        <w:rPr>
          <w:rFonts w:ascii="Times New Roman" w:hAnsi="Times New Roman"/>
          <w:color w:val="000000"/>
          <w:sz w:val="28"/>
          <w:szCs w:val="28"/>
        </w:rPr>
        <w:t xml:space="preserve"> </w:t>
      </w:r>
      <w:proofErr w:type="spellStart"/>
      <w:r w:rsidRPr="00E74108">
        <w:rPr>
          <w:rFonts w:ascii="Times New Roman" w:hAnsi="Times New Roman"/>
          <w:color w:val="000000"/>
          <w:sz w:val="28"/>
          <w:szCs w:val="28"/>
        </w:rPr>
        <w:t>з.е</w:t>
      </w:r>
      <w:proofErr w:type="spellEnd"/>
      <w:r w:rsidRPr="00E74108">
        <w:rPr>
          <w:rFonts w:ascii="Times New Roman" w:hAnsi="Times New Roman"/>
          <w:color w:val="000000"/>
          <w:sz w:val="28"/>
          <w:szCs w:val="28"/>
        </w:rPr>
        <w:t>.</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 xml:space="preserve">2. Формы и способы проведения </w:t>
      </w:r>
      <w:r w:rsidR="001F1B54">
        <w:rPr>
          <w:b/>
          <w:bCs/>
          <w:sz w:val="28"/>
          <w:szCs w:val="28"/>
        </w:rPr>
        <w:t>практической подготовки в форме технологической практики</w:t>
      </w:r>
    </w:p>
    <w:p w:rsidR="00BE362B" w:rsidRPr="00E74108" w:rsidRDefault="00690845" w:rsidP="002D5034">
      <w:pPr>
        <w:autoSpaceDE w:val="0"/>
        <w:autoSpaceDN w:val="0"/>
        <w:adjustRightInd w:val="0"/>
        <w:spacing w:after="0" w:line="240" w:lineRule="auto"/>
        <w:ind w:firstLine="708"/>
        <w:jc w:val="both"/>
        <w:rPr>
          <w:rFonts w:ascii="Times New Roman" w:hAnsi="Times New Roman"/>
          <w:sz w:val="28"/>
          <w:szCs w:val="28"/>
        </w:rPr>
      </w:pPr>
      <w:r w:rsidRPr="00F656A9">
        <w:rPr>
          <w:rFonts w:ascii="Times New Roman" w:hAnsi="Times New Roman"/>
          <w:sz w:val="28"/>
          <w:szCs w:val="28"/>
        </w:rPr>
        <w:t xml:space="preserve">Согласно Учебному плану бакалавриата по направлению подготовки </w:t>
      </w:r>
      <w:r w:rsidRPr="00900BA3">
        <w:rPr>
          <w:rFonts w:ascii="Times New Roman" w:hAnsi="Times New Roman"/>
          <w:sz w:val="28"/>
          <w:szCs w:val="28"/>
        </w:rPr>
        <w:t>44.03.02 Психолого-педагогическое образование</w:t>
      </w:r>
      <w:r w:rsidRPr="00F656A9">
        <w:rPr>
          <w:rFonts w:ascii="Times New Roman" w:hAnsi="Times New Roman"/>
          <w:sz w:val="28"/>
          <w:szCs w:val="28"/>
        </w:rPr>
        <w:t xml:space="preserve"> (</w:t>
      </w:r>
      <w:r w:rsidRPr="00900BA3">
        <w:rPr>
          <w:rFonts w:ascii="Times New Roman" w:hAnsi="Times New Roman"/>
          <w:sz w:val="28"/>
          <w:szCs w:val="28"/>
        </w:rPr>
        <w:t>Психология и педагогика специального инклюзивного образования</w:t>
      </w:r>
      <w:r w:rsidRPr="00F656A9">
        <w:rPr>
          <w:rFonts w:ascii="Times New Roman" w:hAnsi="Times New Roman"/>
          <w:sz w:val="28"/>
          <w:szCs w:val="28"/>
        </w:rPr>
        <w:t xml:space="preserve">) </w:t>
      </w:r>
      <w:r>
        <w:rPr>
          <w:rFonts w:ascii="Times New Roman" w:hAnsi="Times New Roman"/>
          <w:sz w:val="28"/>
          <w:szCs w:val="28"/>
        </w:rPr>
        <w:t xml:space="preserve">практика </w:t>
      </w:r>
      <w:r w:rsidR="00BE362B" w:rsidRPr="00E74108">
        <w:rPr>
          <w:rFonts w:ascii="Times New Roman" w:hAnsi="Times New Roman"/>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00BE362B" w:rsidRPr="00E7410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690845" w:rsidRPr="00F656A9" w:rsidRDefault="00690845" w:rsidP="00690845">
      <w:pPr>
        <w:pStyle w:val="31"/>
        <w:shd w:val="clear" w:color="auto" w:fill="auto"/>
        <w:spacing w:after="0" w:line="240" w:lineRule="auto"/>
        <w:ind w:firstLine="709"/>
        <w:jc w:val="both"/>
        <w:rPr>
          <w:sz w:val="28"/>
          <w:szCs w:val="28"/>
        </w:rPr>
      </w:pPr>
      <w:r w:rsidRPr="00F656A9">
        <w:rPr>
          <w:rStyle w:val="fontstyle21"/>
          <w:sz w:val="28"/>
          <w:szCs w:val="28"/>
        </w:rPr>
        <w:t>Учебная практика (</w:t>
      </w:r>
      <w:r>
        <w:rPr>
          <w:rStyle w:val="fontstyle21"/>
          <w:sz w:val="28"/>
          <w:szCs w:val="28"/>
        </w:rPr>
        <w:t>технологическая (проектно-технологическая)</w:t>
      </w:r>
      <w:r w:rsidRPr="00F656A9">
        <w:rPr>
          <w:rStyle w:val="fontstyle21"/>
          <w:sz w:val="28"/>
          <w:szCs w:val="28"/>
        </w:rPr>
        <w:t>) организуется на</w:t>
      </w:r>
      <w:r w:rsidRPr="00F656A9">
        <w:rPr>
          <w:sz w:val="28"/>
          <w:szCs w:val="28"/>
        </w:rPr>
        <w:t xml:space="preserve"> </w:t>
      </w:r>
      <w:r w:rsidRPr="00F656A9">
        <w:rPr>
          <w:rStyle w:val="fontstyle21"/>
          <w:sz w:val="28"/>
          <w:szCs w:val="28"/>
        </w:rPr>
        <w:t>базе образовательных учреждений общего образования</w:t>
      </w:r>
      <w:r>
        <w:rPr>
          <w:rStyle w:val="fontstyle21"/>
          <w:sz w:val="28"/>
          <w:szCs w:val="28"/>
        </w:rPr>
        <w:t xml:space="preserve">, в которых </w:t>
      </w:r>
      <w:r>
        <w:rPr>
          <w:rStyle w:val="apple-converted-space"/>
          <w:rFonts w:ascii="Arial" w:hAnsi="Arial" w:cs="Arial"/>
          <w:color w:val="474646"/>
          <w:sz w:val="20"/>
          <w:szCs w:val="20"/>
          <w:shd w:val="clear" w:color="auto" w:fill="FFFFFF"/>
        </w:rPr>
        <w:t> </w:t>
      </w:r>
      <w:r w:rsidRPr="00CB37B0">
        <w:rPr>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 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Обучающиеся</w:t>
      </w:r>
      <w:proofErr w:type="gramEnd"/>
      <w:r w:rsidRPr="00E74108">
        <w:rPr>
          <w:rFonts w:ascii="Times New Roman" w:hAnsi="Times New Roman"/>
          <w:sz w:val="28"/>
          <w:szCs w:val="28"/>
        </w:rPr>
        <w:t xml:space="preserve">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lastRenderedPageBreak/>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E74108">
        <w:rPr>
          <w:rFonts w:ascii="Times New Roman" w:hAnsi="Times New Roman"/>
          <w:sz w:val="28"/>
          <w:szCs w:val="28"/>
        </w:rPr>
        <w:t xml:space="preserve"> Под специальными </w:t>
      </w:r>
      <w:proofErr w:type="gramStart"/>
      <w:r w:rsidRPr="00E74108">
        <w:rPr>
          <w:rFonts w:ascii="Times New Roman" w:hAnsi="Times New Roman"/>
          <w:sz w:val="28"/>
          <w:szCs w:val="28"/>
        </w:rPr>
        <w:t>условиями</w:t>
      </w:r>
      <w:proofErr w:type="gramEnd"/>
      <w:r w:rsidRPr="00E74108">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E74108">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proofErr w:type="gramStart"/>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w:t>
      </w:r>
      <w:r w:rsidRPr="00E74108">
        <w:rPr>
          <w:rFonts w:ascii="Times New Roman" w:hAnsi="Times New Roman"/>
          <w:sz w:val="28"/>
          <w:szCs w:val="28"/>
        </w:rPr>
        <w:lastRenderedPageBreak/>
        <w:t xml:space="preserve">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E74108">
        <w:rPr>
          <w:rFonts w:ascii="Times New Roman" w:hAnsi="Times New Roman"/>
          <w:sz w:val="28"/>
          <w:szCs w:val="28"/>
        </w:rPr>
        <w:t>вебинара</w:t>
      </w:r>
      <w:proofErr w:type="spellEnd"/>
      <w:r w:rsidRPr="00E74108">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1F1B54" w:rsidP="00AC235A">
      <w:pPr>
        <w:spacing w:after="0" w:line="240" w:lineRule="auto"/>
        <w:ind w:firstLine="907"/>
        <w:jc w:val="both"/>
        <w:rPr>
          <w:rFonts w:ascii="Times New Roman" w:hAnsi="Times New Roman"/>
          <w:sz w:val="28"/>
          <w:szCs w:val="28"/>
        </w:rPr>
      </w:pPr>
      <w:r>
        <w:rPr>
          <w:rFonts w:ascii="Times New Roman" w:hAnsi="Times New Roman"/>
          <w:i/>
          <w:sz w:val="28"/>
          <w:szCs w:val="28"/>
        </w:rPr>
        <w:t>Отзыв руководителя практической подготовки</w:t>
      </w:r>
      <w:r w:rsidR="00BE362B" w:rsidRPr="00E74108">
        <w:rPr>
          <w:rFonts w:ascii="Times New Roman" w:hAnsi="Times New Roman"/>
          <w:i/>
          <w:sz w:val="28"/>
          <w:szCs w:val="28"/>
        </w:rPr>
        <w:t xml:space="preserve"> может отражать следующие моменты</w:t>
      </w:r>
      <w:r w:rsidR="00BE362B" w:rsidRPr="00E74108">
        <w:rPr>
          <w:rFonts w:ascii="Times New Roman" w:hAnsi="Times New Roman"/>
          <w:sz w:val="28"/>
          <w:szCs w:val="28"/>
        </w:rPr>
        <w:t xml:space="preserve">. </w:t>
      </w:r>
      <w:proofErr w:type="gramStart"/>
      <w:r w:rsidR="00BE362B" w:rsidRPr="00E74108">
        <w:rPr>
          <w:rFonts w:ascii="Times New Roman" w:hAnsi="Times New Roman"/>
          <w:sz w:val="28"/>
          <w:szCs w:val="28"/>
        </w:rPr>
        <w:t xml:space="preserve">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00BE362B"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w:t>
      </w:r>
      <w:proofErr w:type="gramEnd"/>
      <w:r w:rsidR="00BE362B" w:rsidRPr="00E74108">
        <w:rPr>
          <w:rFonts w:ascii="Times New Roman" w:hAnsi="Times New Roman"/>
          <w:sz w:val="28"/>
          <w:szCs w:val="28"/>
        </w:rPr>
        <w:t xml:space="preserve">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социально-значимой практики необходимо подготовить письменный отчёт о прохождении практики. Письменный отчет состоит из трех частей – соответственно частям практики, описанных в индивидуальных заданиях.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1F1B54" w:rsidP="00AC235A">
      <w:pPr>
        <w:pStyle w:val="310"/>
        <w:spacing w:line="200" w:lineRule="atLeast"/>
        <w:ind w:right="-330" w:firstLine="540"/>
        <w:rPr>
          <w:b w:val="0"/>
          <w:i/>
          <w:sz w:val="28"/>
          <w:szCs w:val="28"/>
        </w:rPr>
      </w:pPr>
      <w:r>
        <w:rPr>
          <w:b w:val="0"/>
          <w:i/>
          <w:sz w:val="28"/>
          <w:szCs w:val="28"/>
        </w:rPr>
        <w:t>Подведение итогов практической подготовки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lastRenderedPageBreak/>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proofErr w:type="gramStart"/>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roofErr w:type="gramEnd"/>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E74108" w:rsidRDefault="00BE362B" w:rsidP="00690845">
      <w:pPr>
        <w:spacing w:after="0" w:line="240" w:lineRule="auto"/>
        <w:ind w:firstLine="709"/>
        <w:jc w:val="center"/>
        <w:rPr>
          <w:sz w:val="28"/>
          <w:szCs w:val="28"/>
        </w:rPr>
      </w:pPr>
      <w:r w:rsidRPr="00E74108">
        <w:rPr>
          <w:rFonts w:ascii="Times New Roman" w:hAnsi="Times New Roman"/>
          <w:b/>
          <w:sz w:val="28"/>
          <w:szCs w:val="28"/>
        </w:rPr>
        <w:t xml:space="preserve">3. Содержание </w:t>
      </w:r>
      <w:r w:rsidR="00690845">
        <w:rPr>
          <w:rFonts w:ascii="Times New Roman" w:hAnsi="Times New Roman"/>
          <w:sz w:val="28"/>
          <w:szCs w:val="28"/>
        </w:rPr>
        <w:t>технологической (проектно-технологической) практики</w:t>
      </w:r>
    </w:p>
    <w:p w:rsidR="00BE362B" w:rsidRPr="00E74108" w:rsidRDefault="00BE362B" w:rsidP="0022112F">
      <w:pPr>
        <w:pStyle w:val="24"/>
        <w:shd w:val="clear" w:color="auto" w:fill="auto"/>
        <w:spacing w:after="0" w:line="240" w:lineRule="auto"/>
        <w:ind w:firstLine="709"/>
        <w:jc w:val="both"/>
        <w:rPr>
          <w:sz w:val="28"/>
          <w:szCs w:val="28"/>
        </w:rPr>
      </w:pPr>
      <w:proofErr w:type="gramStart"/>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с</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учебным</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планом</w:t>
      </w:r>
      <w:r w:rsidR="00690845" w:rsidRPr="00F656A9">
        <w:rPr>
          <w:sz w:val="28"/>
          <w:szCs w:val="28"/>
        </w:rPr>
        <w:t xml:space="preserve"> </w:t>
      </w:r>
    </w:p>
    <w:p w:rsidR="00690845" w:rsidRPr="00415F12" w:rsidRDefault="00690845" w:rsidP="00415F12">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690845" w:rsidRDefault="00690845" w:rsidP="00415F12">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DC2537" w:rsidRPr="00DC2537" w:rsidRDefault="00DC2537" w:rsidP="00DC2537">
      <w:pPr>
        <w:spacing w:after="0" w:line="240" w:lineRule="auto"/>
        <w:ind w:firstLine="709"/>
        <w:jc w:val="center"/>
        <w:rPr>
          <w:rFonts w:ascii="Times New Roman" w:hAnsi="Times New Roman"/>
          <w:i/>
          <w:sz w:val="28"/>
          <w:szCs w:val="28"/>
        </w:rPr>
      </w:pPr>
      <w:r>
        <w:rPr>
          <w:rFonts w:ascii="Times New Roman" w:hAnsi="Times New Roman"/>
          <w:sz w:val="28"/>
          <w:szCs w:val="28"/>
        </w:rPr>
        <w:lastRenderedPageBreak/>
        <w:t>1</w:t>
      </w:r>
      <w:r w:rsidRPr="00DC2537">
        <w:rPr>
          <w:rFonts w:ascii="Times New Roman" w:hAnsi="Times New Roman"/>
          <w:i/>
          <w:sz w:val="28"/>
          <w:szCs w:val="28"/>
        </w:rPr>
        <w:t xml:space="preserve">. Примерный план составления визитной карточки </w:t>
      </w:r>
      <w:r w:rsidRPr="00DC2537">
        <w:rPr>
          <w:rFonts w:ascii="Times New Roman" w:hAnsi="Times New Roman"/>
          <w:i/>
          <w:color w:val="000000"/>
          <w:sz w:val="28"/>
          <w:szCs w:val="28"/>
        </w:rPr>
        <w:t>образовательной организации</w:t>
      </w:r>
      <w:r w:rsidRPr="00DC2537">
        <w:rPr>
          <w:rFonts w:ascii="Times New Roman" w:hAnsi="Times New Roman"/>
          <w:i/>
          <w:sz w:val="28"/>
          <w:szCs w:val="28"/>
        </w:rPr>
        <w:t xml:space="preserve"> </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Название  (полное) 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Краткая история образовательной организации</w:t>
      </w:r>
    </w:p>
    <w:p w:rsidR="00DC2537" w:rsidRPr="00E74108" w:rsidRDefault="00DC2537" w:rsidP="00DC2537">
      <w:pPr>
        <w:pStyle w:val="ab"/>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Документация, регламентирующая деятельность</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Направления работы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Контингент детей</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Кадровый состав (образование, стаж, функциональные обязанности)</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Образовательные программы </w:t>
      </w:r>
      <w:r>
        <w:rPr>
          <w:rFonts w:ascii="Times New Roman" w:hAnsi="Times New Roman"/>
          <w:sz w:val="28"/>
          <w:szCs w:val="28"/>
        </w:rPr>
        <w:t>для начальной школы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Инновации в образовательном учреждении </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Работа с семьёй (задачи, формы работы, опыт, перспективы)</w:t>
      </w:r>
    </w:p>
    <w:p w:rsidR="00DC2537" w:rsidRPr="00DC2537" w:rsidRDefault="00DC2537" w:rsidP="00DC2537">
      <w:pPr>
        <w:spacing w:after="0" w:line="240" w:lineRule="auto"/>
        <w:rPr>
          <w:rFonts w:ascii="Times New Roman" w:hAnsi="Times New Roman"/>
          <w:bCs/>
          <w:i/>
          <w:sz w:val="28"/>
          <w:szCs w:val="28"/>
        </w:rPr>
      </w:pPr>
      <w:r w:rsidRPr="00DC2537">
        <w:rPr>
          <w:rFonts w:ascii="Times New Roman" w:hAnsi="Times New Roman"/>
          <w:color w:val="000000"/>
          <w:sz w:val="28"/>
          <w:szCs w:val="28"/>
        </w:rPr>
        <w:t xml:space="preserve">Результат: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702F30" w:rsidRDefault="00702F30" w:rsidP="00702F30">
      <w:pPr>
        <w:pStyle w:val="24"/>
        <w:shd w:val="clear" w:color="auto" w:fill="auto"/>
        <w:spacing w:after="0" w:line="240" w:lineRule="auto"/>
        <w:ind w:firstLine="851"/>
        <w:jc w:val="both"/>
        <w:rPr>
          <w:sz w:val="28"/>
          <w:szCs w:val="28"/>
        </w:rPr>
      </w:pPr>
    </w:p>
    <w:p w:rsidR="00702F30" w:rsidRDefault="00702F30" w:rsidP="00702F30">
      <w:pPr>
        <w:pStyle w:val="24"/>
        <w:shd w:val="clear" w:color="auto" w:fill="auto"/>
        <w:spacing w:after="0" w:line="240" w:lineRule="auto"/>
        <w:ind w:firstLine="851"/>
        <w:jc w:val="both"/>
        <w:rPr>
          <w:i/>
          <w:sz w:val="28"/>
          <w:szCs w:val="28"/>
        </w:rPr>
      </w:pPr>
      <w:r>
        <w:rPr>
          <w:sz w:val="28"/>
          <w:szCs w:val="28"/>
        </w:rPr>
        <w:t xml:space="preserve">2. </w:t>
      </w:r>
      <w:r w:rsidRPr="00F52868">
        <w:rPr>
          <w:i/>
          <w:sz w:val="28"/>
          <w:szCs w:val="28"/>
        </w:rPr>
        <w:t xml:space="preserve">Знакомство с </w:t>
      </w:r>
      <w:r>
        <w:rPr>
          <w:i/>
          <w:sz w:val="28"/>
          <w:szCs w:val="28"/>
        </w:rPr>
        <w:t xml:space="preserve">документацией, регламентирующей деятельность </w:t>
      </w:r>
      <w:proofErr w:type="spellStart"/>
      <w:proofErr w:type="gramStart"/>
      <w:r>
        <w:rPr>
          <w:i/>
          <w:sz w:val="28"/>
          <w:szCs w:val="28"/>
        </w:rPr>
        <w:t>психолого-педагога</w:t>
      </w:r>
      <w:proofErr w:type="spellEnd"/>
      <w:proofErr w:type="gramEnd"/>
      <w:r>
        <w:rPr>
          <w:i/>
          <w:sz w:val="28"/>
          <w:szCs w:val="28"/>
        </w:rPr>
        <w:t xml:space="preserve">  </w:t>
      </w:r>
    </w:p>
    <w:p w:rsidR="00702F30" w:rsidRDefault="00702F30" w:rsidP="00702F30">
      <w:pPr>
        <w:pStyle w:val="24"/>
        <w:shd w:val="clear" w:color="auto" w:fill="auto"/>
        <w:spacing w:after="0" w:line="240" w:lineRule="auto"/>
        <w:ind w:firstLine="851"/>
        <w:jc w:val="both"/>
        <w:rPr>
          <w:sz w:val="28"/>
          <w:szCs w:val="28"/>
        </w:rPr>
      </w:pPr>
      <w:r w:rsidRPr="00C44420">
        <w:rPr>
          <w:sz w:val="28"/>
          <w:szCs w:val="28"/>
        </w:rPr>
        <w:t>Изучение документации (</w:t>
      </w:r>
      <w:r>
        <w:rPr>
          <w:sz w:val="28"/>
          <w:szCs w:val="28"/>
        </w:rPr>
        <w:t>плана работы, журналов, протоколов, психологических заключений и отчеты и т.д.</w:t>
      </w:r>
      <w:r w:rsidRPr="00C44420">
        <w:rPr>
          <w:sz w:val="28"/>
          <w:szCs w:val="28"/>
        </w:rPr>
        <w:t>)</w:t>
      </w:r>
      <w:r>
        <w:rPr>
          <w:sz w:val="28"/>
          <w:szCs w:val="28"/>
        </w:rPr>
        <w:t>,  с особенности их оформления и введения</w:t>
      </w:r>
      <w:r w:rsidRPr="00C44420">
        <w:rPr>
          <w:sz w:val="28"/>
          <w:szCs w:val="28"/>
        </w:rPr>
        <w:t xml:space="preserve">; </w:t>
      </w:r>
    </w:p>
    <w:p w:rsidR="00702F30" w:rsidRDefault="00702F30" w:rsidP="00702F30">
      <w:pPr>
        <w:pStyle w:val="24"/>
        <w:shd w:val="clear" w:color="auto" w:fill="auto"/>
        <w:spacing w:after="0" w:line="240" w:lineRule="auto"/>
        <w:ind w:firstLine="851"/>
        <w:jc w:val="both"/>
        <w:rPr>
          <w:sz w:val="28"/>
          <w:szCs w:val="28"/>
        </w:rPr>
      </w:pPr>
      <w:r w:rsidRPr="00C44420">
        <w:rPr>
          <w:sz w:val="28"/>
          <w:szCs w:val="28"/>
        </w:rPr>
        <w:t>Результат</w:t>
      </w:r>
      <w:r>
        <w:rPr>
          <w:sz w:val="28"/>
          <w:szCs w:val="28"/>
        </w:rPr>
        <w:t xml:space="preserve"> описание документов, применяемых в работе. Рекомендации по оснащению кабинета и ведения документации психолога</w:t>
      </w:r>
    </w:p>
    <w:p w:rsidR="00702F30" w:rsidRDefault="00702F30" w:rsidP="00702F30">
      <w:pPr>
        <w:pStyle w:val="24"/>
        <w:shd w:val="clear" w:color="auto" w:fill="auto"/>
        <w:spacing w:after="0" w:line="240" w:lineRule="auto"/>
        <w:ind w:firstLine="851"/>
        <w:jc w:val="both"/>
        <w:rPr>
          <w:i/>
          <w:sz w:val="28"/>
          <w:szCs w:val="28"/>
        </w:rPr>
      </w:pPr>
    </w:p>
    <w:p w:rsidR="00702F30" w:rsidRPr="00C44420" w:rsidRDefault="00702F30" w:rsidP="00702F30">
      <w:pPr>
        <w:pStyle w:val="24"/>
        <w:shd w:val="clear" w:color="auto" w:fill="auto"/>
        <w:spacing w:after="0" w:line="240" w:lineRule="auto"/>
        <w:ind w:firstLine="851"/>
        <w:jc w:val="both"/>
        <w:rPr>
          <w:i/>
          <w:sz w:val="28"/>
          <w:szCs w:val="28"/>
        </w:rPr>
      </w:pPr>
      <w:r>
        <w:rPr>
          <w:i/>
          <w:sz w:val="28"/>
          <w:szCs w:val="28"/>
        </w:rPr>
        <w:t>3</w:t>
      </w:r>
      <w:r w:rsidRPr="00C44420">
        <w:rPr>
          <w:i/>
          <w:sz w:val="28"/>
          <w:szCs w:val="28"/>
        </w:rPr>
        <w:t>. Разработка индивидуальной программы сопровождения</w:t>
      </w:r>
      <w:r>
        <w:rPr>
          <w:i/>
          <w:sz w:val="28"/>
          <w:szCs w:val="28"/>
        </w:rPr>
        <w:t xml:space="preserve"> </w:t>
      </w:r>
    </w:p>
    <w:p w:rsidR="00702F30" w:rsidRDefault="00702F30" w:rsidP="00702F30">
      <w:pPr>
        <w:pStyle w:val="24"/>
        <w:shd w:val="clear" w:color="auto" w:fill="auto"/>
        <w:spacing w:after="0" w:line="240" w:lineRule="auto"/>
        <w:ind w:firstLine="851"/>
        <w:jc w:val="both"/>
        <w:rPr>
          <w:sz w:val="28"/>
          <w:szCs w:val="28"/>
        </w:rPr>
      </w:pPr>
      <w:r>
        <w:rPr>
          <w:sz w:val="28"/>
          <w:szCs w:val="28"/>
        </w:rPr>
        <w:t>Изучение результатов диагностики 3 детей, индивидуальных маршрутов, коррекционных программ и т.д.</w:t>
      </w:r>
    </w:p>
    <w:p w:rsidR="00702F30" w:rsidRDefault="00702F30" w:rsidP="00702F30">
      <w:pPr>
        <w:pStyle w:val="24"/>
        <w:shd w:val="clear" w:color="auto" w:fill="auto"/>
        <w:spacing w:after="0" w:line="240" w:lineRule="auto"/>
        <w:ind w:firstLine="851"/>
        <w:jc w:val="both"/>
        <w:rPr>
          <w:sz w:val="28"/>
          <w:szCs w:val="28"/>
        </w:rPr>
      </w:pPr>
      <w:r>
        <w:rPr>
          <w:sz w:val="28"/>
          <w:szCs w:val="28"/>
        </w:rPr>
        <w:t>Схема программы сопровождения</w:t>
      </w:r>
    </w:p>
    <w:p w:rsidR="00702F30" w:rsidRDefault="00702F30" w:rsidP="00702F30">
      <w:pPr>
        <w:pStyle w:val="24"/>
        <w:numPr>
          <w:ilvl w:val="0"/>
          <w:numId w:val="23"/>
        </w:numPr>
        <w:shd w:val="clear" w:color="auto" w:fill="auto"/>
        <w:spacing w:after="0" w:line="240" w:lineRule="auto"/>
        <w:jc w:val="both"/>
        <w:rPr>
          <w:sz w:val="28"/>
          <w:szCs w:val="28"/>
        </w:rPr>
      </w:pPr>
      <w:r>
        <w:rPr>
          <w:sz w:val="28"/>
          <w:szCs w:val="28"/>
        </w:rPr>
        <w:t>Введение</w:t>
      </w:r>
    </w:p>
    <w:p w:rsidR="00702F30" w:rsidRDefault="00702F30" w:rsidP="00702F30">
      <w:pPr>
        <w:pStyle w:val="24"/>
        <w:shd w:val="clear" w:color="auto" w:fill="auto"/>
        <w:spacing w:after="0" w:line="240" w:lineRule="auto"/>
        <w:ind w:left="1211"/>
        <w:jc w:val="both"/>
        <w:rPr>
          <w:sz w:val="28"/>
          <w:szCs w:val="28"/>
        </w:rPr>
      </w:pPr>
      <w:r>
        <w:rPr>
          <w:sz w:val="28"/>
          <w:szCs w:val="28"/>
        </w:rPr>
        <w:t>- пояснительная записка, цели, задачи</w:t>
      </w:r>
    </w:p>
    <w:p w:rsidR="00702F30" w:rsidRDefault="00702F30" w:rsidP="00702F30">
      <w:pPr>
        <w:pStyle w:val="24"/>
        <w:shd w:val="clear" w:color="auto" w:fill="auto"/>
        <w:spacing w:after="0" w:line="240" w:lineRule="auto"/>
        <w:ind w:left="1211"/>
        <w:jc w:val="both"/>
        <w:rPr>
          <w:sz w:val="28"/>
          <w:szCs w:val="28"/>
        </w:rPr>
      </w:pPr>
      <w:r>
        <w:rPr>
          <w:sz w:val="28"/>
          <w:szCs w:val="28"/>
        </w:rPr>
        <w:t>- условия реализации программы</w:t>
      </w:r>
    </w:p>
    <w:p w:rsidR="00702F30" w:rsidRDefault="00702F30" w:rsidP="00702F30">
      <w:pPr>
        <w:pStyle w:val="24"/>
        <w:shd w:val="clear" w:color="auto" w:fill="auto"/>
        <w:spacing w:after="0" w:line="240" w:lineRule="auto"/>
        <w:ind w:left="1211"/>
        <w:jc w:val="both"/>
        <w:rPr>
          <w:sz w:val="28"/>
          <w:szCs w:val="28"/>
        </w:rPr>
      </w:pPr>
      <w:r>
        <w:rPr>
          <w:sz w:val="28"/>
          <w:szCs w:val="28"/>
        </w:rPr>
        <w:t xml:space="preserve">- материалы и оборудование </w:t>
      </w:r>
    </w:p>
    <w:p w:rsidR="00702F30" w:rsidRPr="00B67598" w:rsidRDefault="00702F30" w:rsidP="00702F30">
      <w:pPr>
        <w:pStyle w:val="24"/>
        <w:shd w:val="clear" w:color="auto" w:fill="auto"/>
        <w:spacing w:after="0" w:line="240" w:lineRule="auto"/>
        <w:ind w:left="1211"/>
        <w:jc w:val="both"/>
        <w:rPr>
          <w:bCs/>
          <w:color w:val="000000"/>
          <w:sz w:val="28"/>
          <w:szCs w:val="28"/>
        </w:rPr>
      </w:pPr>
      <w:r>
        <w:rPr>
          <w:sz w:val="28"/>
          <w:szCs w:val="28"/>
        </w:rPr>
        <w:t xml:space="preserve">- </w:t>
      </w:r>
      <w:r>
        <w:rPr>
          <w:bCs/>
          <w:color w:val="000000"/>
          <w:sz w:val="28"/>
          <w:szCs w:val="28"/>
        </w:rPr>
        <w:t>м</w:t>
      </w:r>
      <w:r w:rsidRPr="00B67598">
        <w:rPr>
          <w:bCs/>
          <w:color w:val="000000"/>
          <w:sz w:val="28"/>
          <w:szCs w:val="28"/>
        </w:rPr>
        <w:t>еханизм реализации программы</w:t>
      </w:r>
    </w:p>
    <w:p w:rsidR="00702F30" w:rsidRDefault="00702F30" w:rsidP="00702F30">
      <w:pPr>
        <w:pStyle w:val="24"/>
        <w:shd w:val="clear" w:color="auto" w:fill="auto"/>
        <w:spacing w:after="0" w:line="240" w:lineRule="auto"/>
        <w:ind w:left="1211"/>
        <w:jc w:val="both"/>
        <w:rPr>
          <w:bCs/>
          <w:color w:val="000000"/>
          <w:sz w:val="28"/>
          <w:szCs w:val="28"/>
        </w:rPr>
      </w:pPr>
      <w:r w:rsidRPr="00B67598">
        <w:rPr>
          <w:bCs/>
          <w:color w:val="000000"/>
          <w:sz w:val="28"/>
          <w:szCs w:val="28"/>
        </w:rPr>
        <w:t xml:space="preserve">- </w:t>
      </w:r>
      <w:r>
        <w:rPr>
          <w:bCs/>
          <w:color w:val="000000"/>
          <w:sz w:val="28"/>
          <w:szCs w:val="28"/>
        </w:rPr>
        <w:t>о</w:t>
      </w:r>
      <w:r w:rsidRPr="00B67598">
        <w:rPr>
          <w:bCs/>
          <w:color w:val="000000"/>
          <w:sz w:val="28"/>
          <w:szCs w:val="28"/>
        </w:rPr>
        <w:t>жидаемые результаты программы</w:t>
      </w:r>
    </w:p>
    <w:p w:rsidR="00702F30" w:rsidRPr="00B67598" w:rsidRDefault="00702F30" w:rsidP="00702F30">
      <w:pPr>
        <w:pStyle w:val="24"/>
        <w:shd w:val="clear" w:color="auto" w:fill="auto"/>
        <w:spacing w:after="0" w:line="240" w:lineRule="auto"/>
        <w:jc w:val="both"/>
        <w:rPr>
          <w:bCs/>
          <w:color w:val="000000"/>
          <w:sz w:val="28"/>
          <w:szCs w:val="28"/>
        </w:rPr>
      </w:pPr>
      <w:r>
        <w:rPr>
          <w:bCs/>
          <w:color w:val="000000"/>
          <w:sz w:val="28"/>
          <w:szCs w:val="28"/>
        </w:rPr>
        <w:tab/>
      </w:r>
      <w:r w:rsidRPr="00B67598">
        <w:rPr>
          <w:bCs/>
          <w:color w:val="000000"/>
          <w:sz w:val="28"/>
          <w:szCs w:val="28"/>
        </w:rPr>
        <w:t>2. Диагностический модуль</w:t>
      </w:r>
    </w:p>
    <w:p w:rsidR="00702F30" w:rsidRPr="00B67598" w:rsidRDefault="00702F30" w:rsidP="00702F30">
      <w:pPr>
        <w:pStyle w:val="24"/>
        <w:shd w:val="clear" w:color="auto" w:fill="auto"/>
        <w:spacing w:after="0" w:line="240" w:lineRule="auto"/>
        <w:jc w:val="both"/>
        <w:rPr>
          <w:bCs/>
          <w:color w:val="000000"/>
          <w:sz w:val="28"/>
          <w:szCs w:val="28"/>
        </w:rPr>
      </w:pPr>
      <w:r w:rsidRPr="00B67598">
        <w:rPr>
          <w:bCs/>
          <w:color w:val="000000"/>
          <w:sz w:val="28"/>
          <w:szCs w:val="28"/>
        </w:rPr>
        <w:tab/>
      </w:r>
      <w:r w:rsidRPr="00B67598">
        <w:rPr>
          <w:bCs/>
          <w:color w:val="000000"/>
          <w:sz w:val="28"/>
          <w:szCs w:val="28"/>
        </w:rPr>
        <w:tab/>
        <w:t>- результаты медицинской, психологической и педагогической диагностики</w:t>
      </w:r>
    </w:p>
    <w:p w:rsidR="00702F30" w:rsidRDefault="00702F30" w:rsidP="00702F30">
      <w:pPr>
        <w:pStyle w:val="24"/>
        <w:shd w:val="clear" w:color="auto" w:fill="auto"/>
        <w:spacing w:after="0" w:line="240" w:lineRule="auto"/>
        <w:jc w:val="both"/>
        <w:rPr>
          <w:sz w:val="28"/>
          <w:szCs w:val="28"/>
        </w:rPr>
      </w:pPr>
      <w:r w:rsidRPr="00B67598">
        <w:rPr>
          <w:sz w:val="28"/>
          <w:szCs w:val="28"/>
        </w:rPr>
        <w:tab/>
        <w:t>3. Психолого-педагогическая работа</w:t>
      </w:r>
    </w:p>
    <w:tbl>
      <w:tblPr>
        <w:tblW w:w="10311" w:type="dxa"/>
        <w:tblCellSpacing w:w="0" w:type="dxa"/>
        <w:tblCellMar>
          <w:top w:w="105" w:type="dxa"/>
          <w:left w:w="105" w:type="dxa"/>
          <w:bottom w:w="105" w:type="dxa"/>
          <w:right w:w="105" w:type="dxa"/>
        </w:tblCellMar>
        <w:tblLook w:val="04A0"/>
      </w:tblPr>
      <w:tblGrid>
        <w:gridCol w:w="2090"/>
        <w:gridCol w:w="2126"/>
        <w:gridCol w:w="3119"/>
        <w:gridCol w:w="1417"/>
        <w:gridCol w:w="1559"/>
      </w:tblGrid>
      <w:tr w:rsidR="00702F30" w:rsidTr="00412B99">
        <w:trPr>
          <w:tblCellSpacing w:w="0" w:type="dxa"/>
        </w:trPr>
        <w:tc>
          <w:tcPr>
            <w:tcW w:w="2090" w:type="dxa"/>
            <w:hideMark/>
          </w:tcPr>
          <w:p w:rsidR="00702F30" w:rsidRDefault="00702F30" w:rsidP="00412B99">
            <w:r>
              <w:t>Обеспечить педагогическое</w:t>
            </w:r>
          </w:p>
          <w:p w:rsidR="00702F30" w:rsidRDefault="00702F30" w:rsidP="00412B99">
            <w:pPr>
              <w:pStyle w:val="ac"/>
            </w:pPr>
            <w:r>
              <w:t>сопровождение детей</w:t>
            </w:r>
          </w:p>
          <w:p w:rsidR="00702F30" w:rsidRDefault="00702F30" w:rsidP="00412B99">
            <w:pPr>
              <w:pStyle w:val="ac"/>
              <w:spacing w:after="240" w:afterAutospacing="0"/>
            </w:pPr>
            <w:r>
              <w:t>«группы риска»</w:t>
            </w:r>
          </w:p>
        </w:tc>
        <w:tc>
          <w:tcPr>
            <w:tcW w:w="2126" w:type="dxa"/>
            <w:hideMark/>
          </w:tcPr>
          <w:p w:rsidR="00702F30" w:rsidRDefault="00702F30" w:rsidP="00412B99">
            <w:pPr>
              <w:spacing w:after="240"/>
              <w:rPr>
                <w:sz w:val="24"/>
                <w:szCs w:val="24"/>
              </w:rPr>
            </w:pPr>
            <w:r>
              <w:br/>
              <w:t>Планы, программы</w:t>
            </w:r>
          </w:p>
        </w:tc>
        <w:tc>
          <w:tcPr>
            <w:tcW w:w="3119" w:type="dxa"/>
            <w:hideMark/>
          </w:tcPr>
          <w:p w:rsidR="00702F30" w:rsidRDefault="00702F30" w:rsidP="00412B99">
            <w:pPr>
              <w:spacing w:after="240"/>
              <w:rPr>
                <w:sz w:val="24"/>
                <w:szCs w:val="24"/>
              </w:rPr>
            </w:pPr>
            <w:r>
              <w:br/>
              <w:t>Разработать индивидуальную программу</w:t>
            </w:r>
            <w:proofErr w:type="gramStart"/>
            <w:r>
              <w:t xml:space="preserve"> Р</w:t>
            </w:r>
            <w:proofErr w:type="gramEnd"/>
            <w:r>
              <w:t>азработать воспитательную программу работы с классом и индивидуальную воспитательную программу для детей «группы риска».</w:t>
            </w:r>
          </w:p>
        </w:tc>
        <w:tc>
          <w:tcPr>
            <w:tcW w:w="1417" w:type="dxa"/>
            <w:hideMark/>
          </w:tcPr>
          <w:p w:rsidR="00702F30" w:rsidRDefault="00702F30" w:rsidP="00412B99">
            <w:pPr>
              <w:spacing w:after="240"/>
              <w:rPr>
                <w:sz w:val="24"/>
                <w:szCs w:val="24"/>
              </w:rPr>
            </w:pPr>
            <w:r>
              <w:br/>
              <w:t>В </w:t>
            </w:r>
            <w:hyperlink r:id="rId8" w:history="1">
              <w:r>
                <w:rPr>
                  <w:rStyle w:val="ad"/>
                </w:rPr>
                <w:t>течение года</w:t>
              </w:r>
            </w:hyperlink>
          </w:p>
        </w:tc>
        <w:tc>
          <w:tcPr>
            <w:tcW w:w="1559" w:type="dxa"/>
            <w:hideMark/>
          </w:tcPr>
          <w:p w:rsidR="00702F30" w:rsidRDefault="00702F30" w:rsidP="00412B99">
            <w:pPr>
              <w:spacing w:after="240"/>
              <w:rPr>
                <w:sz w:val="24"/>
                <w:szCs w:val="24"/>
              </w:rPr>
            </w:pPr>
            <w:r>
              <w:br/>
              <w:t>Классный руководитель</w:t>
            </w:r>
          </w:p>
        </w:tc>
      </w:tr>
      <w:tr w:rsidR="00702F30" w:rsidTr="00412B99">
        <w:trPr>
          <w:tblCellSpacing w:w="0" w:type="dxa"/>
        </w:trPr>
        <w:tc>
          <w:tcPr>
            <w:tcW w:w="2090" w:type="dxa"/>
            <w:hideMark/>
          </w:tcPr>
          <w:p w:rsidR="00702F30" w:rsidRDefault="00702F30" w:rsidP="00412B99">
            <w:pPr>
              <w:rPr>
                <w:sz w:val="24"/>
                <w:szCs w:val="24"/>
              </w:rPr>
            </w:pPr>
            <w:r>
              <w:br/>
              <w:t xml:space="preserve">Обеспечить </w:t>
            </w:r>
            <w:r>
              <w:lastRenderedPageBreak/>
              <w:t>психологическое сопровождение детей «группы риска»</w:t>
            </w:r>
          </w:p>
        </w:tc>
        <w:tc>
          <w:tcPr>
            <w:tcW w:w="2126" w:type="dxa"/>
            <w:hideMark/>
          </w:tcPr>
          <w:p w:rsidR="00702F30" w:rsidRDefault="00702F30" w:rsidP="00412B99">
            <w:pPr>
              <w:rPr>
                <w:sz w:val="24"/>
                <w:szCs w:val="24"/>
              </w:rPr>
            </w:pPr>
            <w:r>
              <w:lastRenderedPageBreak/>
              <w:br/>
              <w:t xml:space="preserve">Позитивная </w:t>
            </w:r>
            <w:r>
              <w:lastRenderedPageBreak/>
              <w:t>динамика развиваемых параметров</w:t>
            </w:r>
          </w:p>
        </w:tc>
        <w:tc>
          <w:tcPr>
            <w:tcW w:w="3119" w:type="dxa"/>
            <w:hideMark/>
          </w:tcPr>
          <w:p w:rsidR="00702F30" w:rsidRDefault="00702F30" w:rsidP="00412B99">
            <w:r>
              <w:lastRenderedPageBreak/>
              <w:br/>
              <w:t xml:space="preserve">1 .Формирование групп для </w:t>
            </w:r>
            <w:r>
              <w:lastRenderedPageBreak/>
              <w:t>коррекционной работы.</w:t>
            </w:r>
          </w:p>
          <w:p w:rsidR="00702F30" w:rsidRDefault="00702F30" w:rsidP="00412B99">
            <w:pPr>
              <w:pStyle w:val="ac"/>
            </w:pPr>
            <w:r>
              <w:t>2.Составление расписания занятий.</w:t>
            </w:r>
          </w:p>
          <w:p w:rsidR="00702F30" w:rsidRDefault="00702F30" w:rsidP="00412B99">
            <w:pPr>
              <w:pStyle w:val="ac"/>
            </w:pPr>
            <w:r>
              <w:t>3. Проведение</w:t>
            </w:r>
            <w:r>
              <w:br/>
              <w:t>коррекционных занятий.</w:t>
            </w:r>
          </w:p>
          <w:p w:rsidR="00702F30" w:rsidRDefault="00702F30" w:rsidP="00412B99">
            <w:pPr>
              <w:pStyle w:val="ac"/>
            </w:pPr>
            <w:r>
              <w:t>4. Отслеживание динамики развития ребенка</w:t>
            </w:r>
          </w:p>
          <w:p w:rsidR="00702F30" w:rsidRDefault="00702F30" w:rsidP="00412B99">
            <w:pPr>
              <w:spacing w:after="240"/>
              <w:rPr>
                <w:sz w:val="24"/>
                <w:szCs w:val="24"/>
              </w:rPr>
            </w:pPr>
          </w:p>
        </w:tc>
        <w:tc>
          <w:tcPr>
            <w:tcW w:w="1417" w:type="dxa"/>
            <w:hideMark/>
          </w:tcPr>
          <w:p w:rsidR="00702F30" w:rsidRDefault="00702F30" w:rsidP="00412B99">
            <w:pPr>
              <w:spacing w:after="240"/>
              <w:rPr>
                <w:sz w:val="24"/>
                <w:szCs w:val="24"/>
              </w:rPr>
            </w:pPr>
            <w:r>
              <w:lastRenderedPageBreak/>
              <w:br/>
              <w:t xml:space="preserve">В течение </w:t>
            </w:r>
            <w:r>
              <w:lastRenderedPageBreak/>
              <w:t>года</w:t>
            </w:r>
          </w:p>
        </w:tc>
        <w:tc>
          <w:tcPr>
            <w:tcW w:w="1559" w:type="dxa"/>
            <w:hideMark/>
          </w:tcPr>
          <w:p w:rsidR="00702F30" w:rsidRDefault="00702F30" w:rsidP="00412B99">
            <w:pPr>
              <w:rPr>
                <w:sz w:val="24"/>
                <w:szCs w:val="24"/>
              </w:rPr>
            </w:pPr>
            <w:r>
              <w:lastRenderedPageBreak/>
              <w:br/>
              <w:t>Педагог-</w:t>
            </w:r>
            <w:r>
              <w:lastRenderedPageBreak/>
              <w:t>психолог</w:t>
            </w:r>
          </w:p>
        </w:tc>
      </w:tr>
    </w:tbl>
    <w:p w:rsidR="00702F30" w:rsidRPr="00B67598" w:rsidRDefault="00702F30" w:rsidP="00702F30">
      <w:pPr>
        <w:pStyle w:val="24"/>
        <w:shd w:val="clear" w:color="auto" w:fill="auto"/>
        <w:spacing w:after="0" w:line="240" w:lineRule="auto"/>
        <w:jc w:val="both"/>
        <w:rPr>
          <w:sz w:val="28"/>
          <w:szCs w:val="28"/>
        </w:rPr>
      </w:pPr>
    </w:p>
    <w:p w:rsidR="00702F30" w:rsidRDefault="00702F30" w:rsidP="00702F30">
      <w:pPr>
        <w:pStyle w:val="24"/>
        <w:shd w:val="clear" w:color="auto" w:fill="auto"/>
        <w:spacing w:after="0" w:line="240" w:lineRule="auto"/>
        <w:ind w:firstLine="851"/>
        <w:jc w:val="both"/>
        <w:rPr>
          <w:sz w:val="28"/>
          <w:szCs w:val="28"/>
        </w:rPr>
      </w:pPr>
      <w:r w:rsidRPr="00355898">
        <w:rPr>
          <w:b/>
          <w:i/>
          <w:sz w:val="28"/>
          <w:szCs w:val="28"/>
        </w:rPr>
        <w:t>Результат</w:t>
      </w:r>
      <w:r w:rsidRPr="00C44420">
        <w:rPr>
          <w:i/>
          <w:sz w:val="28"/>
          <w:szCs w:val="28"/>
        </w:rPr>
        <w:t xml:space="preserve"> </w:t>
      </w:r>
      <w:r>
        <w:rPr>
          <w:sz w:val="28"/>
          <w:szCs w:val="28"/>
        </w:rPr>
        <w:t>р</w:t>
      </w:r>
      <w:r w:rsidRPr="00C44420">
        <w:rPr>
          <w:sz w:val="28"/>
          <w:szCs w:val="28"/>
        </w:rPr>
        <w:t xml:space="preserve">азработка </w:t>
      </w:r>
      <w:r>
        <w:rPr>
          <w:sz w:val="28"/>
          <w:szCs w:val="28"/>
        </w:rPr>
        <w:t>программ сопровождения 3 детей, для</w:t>
      </w:r>
      <w:r w:rsidRPr="00C44420">
        <w:rPr>
          <w:sz w:val="28"/>
          <w:szCs w:val="28"/>
        </w:rPr>
        <w:t xml:space="preserve"> участников образовательного процесса; </w:t>
      </w:r>
    </w:p>
    <w:p w:rsidR="00702F30" w:rsidRDefault="00702F30" w:rsidP="00702F30">
      <w:pPr>
        <w:pStyle w:val="24"/>
        <w:shd w:val="clear" w:color="auto" w:fill="auto"/>
        <w:spacing w:after="0" w:line="240" w:lineRule="auto"/>
        <w:ind w:firstLine="851"/>
        <w:jc w:val="both"/>
        <w:rPr>
          <w:sz w:val="28"/>
          <w:szCs w:val="28"/>
        </w:rPr>
      </w:pPr>
    </w:p>
    <w:p w:rsidR="00702F30" w:rsidRPr="00E74108" w:rsidRDefault="00702F30" w:rsidP="00702F30">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702F30" w:rsidRPr="00C44420" w:rsidRDefault="00702F30" w:rsidP="00702F30">
      <w:pPr>
        <w:pStyle w:val="24"/>
        <w:shd w:val="clear" w:color="auto" w:fill="auto"/>
        <w:spacing w:after="0" w:line="240" w:lineRule="auto"/>
        <w:ind w:firstLine="851"/>
        <w:jc w:val="both"/>
        <w:rPr>
          <w:sz w:val="28"/>
          <w:szCs w:val="28"/>
        </w:rPr>
      </w:pPr>
      <w:r w:rsidRPr="00C44420">
        <w:rPr>
          <w:sz w:val="28"/>
          <w:szCs w:val="28"/>
        </w:rPr>
        <w:t xml:space="preserve">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w:t>
      </w:r>
    </w:p>
    <w:p w:rsidR="00702F30" w:rsidRPr="00E74108" w:rsidRDefault="00702F30" w:rsidP="00702F30">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Каталог групповых и индивидуальных заданий для проведения коррекционной и развивающей работы</w:t>
      </w:r>
    </w:p>
    <w:p w:rsidR="00DC2537" w:rsidRPr="00F656A9" w:rsidRDefault="00DC2537" w:rsidP="004B0D41">
      <w:pPr>
        <w:spacing w:after="0" w:line="240" w:lineRule="auto"/>
        <w:jc w:val="both"/>
        <w:rPr>
          <w:rFonts w:ascii="Times New Roman" w:hAnsi="Times New Roman"/>
          <w:sz w:val="28"/>
          <w:szCs w:val="28"/>
        </w:rPr>
      </w:pPr>
    </w:p>
    <w:p w:rsidR="00690845" w:rsidRPr="004B0D41" w:rsidRDefault="00690845" w:rsidP="004B0D41">
      <w:pPr>
        <w:pStyle w:val="ab"/>
        <w:numPr>
          <w:ilvl w:val="0"/>
          <w:numId w:val="22"/>
        </w:numPr>
        <w:spacing w:after="0" w:line="240" w:lineRule="auto"/>
        <w:jc w:val="both"/>
        <w:rPr>
          <w:rFonts w:ascii="Times New Roman" w:hAnsi="Times New Roman"/>
          <w:b/>
          <w:i/>
          <w:color w:val="000000"/>
          <w:sz w:val="28"/>
          <w:szCs w:val="28"/>
        </w:rPr>
      </w:pPr>
      <w:r w:rsidRPr="004B0D41">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 xml:space="preserve">о прохождении </w:t>
      </w:r>
      <w:r w:rsidR="001F1B54" w:rsidRPr="001F1B54">
        <w:rPr>
          <w:rFonts w:ascii="Times New Roman" w:hAnsi="Times New Roman"/>
          <w:color w:val="auto"/>
        </w:rPr>
        <w:t>практической подготовки в форме технологической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lastRenderedPageBreak/>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w:t>
      </w:r>
      <w:proofErr w:type="gramStart"/>
      <w:r w:rsidRPr="00E74108">
        <w:rPr>
          <w:rFonts w:ascii="Times New Roman" w:hAnsi="Times New Roman"/>
          <w:sz w:val="28"/>
          <w:szCs w:val="28"/>
        </w:rPr>
        <w:t>4</w:t>
      </w:r>
      <w:proofErr w:type="gramEnd"/>
      <w:r w:rsidRPr="00E74108">
        <w:rPr>
          <w:rFonts w:ascii="Times New Roman" w:hAnsi="Times New Roman"/>
          <w:sz w:val="28"/>
          <w:szCs w:val="28"/>
        </w:rPr>
        <w:t>.</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E74108">
        <w:rPr>
          <w:rFonts w:ascii="Times New Roman" w:hAnsi="Times New Roman"/>
          <w:sz w:val="28"/>
          <w:szCs w:val="28"/>
        </w:rPr>
        <w:t>правое</w:t>
      </w:r>
      <w:proofErr w:type="gramEnd"/>
      <w:r w:rsidRPr="00E74108">
        <w:rPr>
          <w:rFonts w:ascii="Times New Roman" w:hAnsi="Times New Roman"/>
          <w:sz w:val="28"/>
          <w:szCs w:val="28"/>
        </w:rPr>
        <w:t xml:space="preserve">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w:t>
      </w:r>
      <w:proofErr w:type="spellStart"/>
      <w:r w:rsidRPr="00E74108">
        <w:rPr>
          <w:rFonts w:ascii="Times New Roman" w:hAnsi="Times New Roman"/>
          <w:sz w:val="28"/>
          <w:szCs w:val="28"/>
        </w:rPr>
        <w:t>Times</w:t>
      </w:r>
      <w:proofErr w:type="spellEnd"/>
      <w:r w:rsidR="00B80A61">
        <w:rPr>
          <w:rFonts w:ascii="Times New Roman" w:hAnsi="Times New Roman"/>
          <w:sz w:val="28"/>
          <w:szCs w:val="28"/>
        </w:rPr>
        <w:t xml:space="preserve"> </w:t>
      </w:r>
      <w:proofErr w:type="spellStart"/>
      <w:r w:rsidRPr="00E74108">
        <w:rPr>
          <w:rFonts w:ascii="Times New Roman" w:hAnsi="Times New Roman"/>
          <w:sz w:val="28"/>
          <w:szCs w:val="28"/>
        </w:rPr>
        <w:t>New</w:t>
      </w:r>
      <w:proofErr w:type="spellEnd"/>
      <w:r w:rsidR="00B80A61">
        <w:rPr>
          <w:rFonts w:ascii="Times New Roman" w:hAnsi="Times New Roman"/>
          <w:sz w:val="28"/>
          <w:szCs w:val="28"/>
        </w:rPr>
        <w:t xml:space="preserve"> </w:t>
      </w:r>
      <w:proofErr w:type="spellStart"/>
      <w:r w:rsidRPr="00E74108">
        <w:rPr>
          <w:rFonts w:ascii="Times New Roman" w:hAnsi="Times New Roman"/>
          <w:sz w:val="28"/>
          <w:szCs w:val="28"/>
        </w:rPr>
        <w:t>Roman</w:t>
      </w:r>
      <w:proofErr w:type="spellEnd"/>
      <w:r w:rsidRPr="00E74108">
        <w:rPr>
          <w:rFonts w:ascii="Times New Roman" w:hAnsi="Times New Roman"/>
          <w:sz w:val="28"/>
          <w:szCs w:val="28"/>
        </w:rPr>
        <w:t xml:space="preserve">, размер: 14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E74108">
        <w:rPr>
          <w:rFonts w:ascii="Times New Roman" w:hAnsi="Times New Roman"/>
          <w:sz w:val="28"/>
          <w:szCs w:val="28"/>
        </w:rPr>
        <w:t>ст вкл</w:t>
      </w:r>
      <w:proofErr w:type="gramEnd"/>
      <w:r w:rsidRPr="00E74108">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9" w:history="1">
        <w:proofErr w:type="gramStart"/>
        <w:r w:rsidRPr="00E74108">
          <w:rPr>
            <w:rStyle w:val="ad"/>
            <w:rFonts w:ascii="Times New Roman" w:hAnsi="Times New Roman"/>
            <w:color w:val="auto"/>
            <w:sz w:val="28"/>
            <w:szCs w:val="28"/>
          </w:rPr>
          <w:t>заглавной</w:t>
        </w:r>
        <w:proofErr w:type="gramEnd"/>
        <w:r w:rsidRPr="00E74108">
          <w:rPr>
            <w:rStyle w:val="ad"/>
            <w:rFonts w:ascii="Times New Roman" w:hAnsi="Times New Roman"/>
            <w:color w:val="auto"/>
            <w:sz w:val="28"/>
            <w:szCs w:val="28"/>
          </w:rPr>
          <w:t xml:space="preserve">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4108">
        <w:rPr>
          <w:rFonts w:ascii="Times New Roman" w:hAnsi="Times New Roman"/>
          <w:sz w:val="28"/>
          <w:szCs w:val="28"/>
        </w:rPr>
        <w:t>кст сл</w:t>
      </w:r>
      <w:proofErr w:type="gramEnd"/>
      <w:r w:rsidRPr="00E74108">
        <w:rPr>
          <w:rFonts w:ascii="Times New Roman" w:hAnsi="Times New Roman"/>
          <w:sz w:val="28"/>
          <w:szCs w:val="28"/>
        </w:rPr>
        <w:t>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w:t>
      </w:r>
      <w:r w:rsidRPr="00E74108">
        <w:rPr>
          <w:sz w:val="28"/>
          <w:szCs w:val="28"/>
        </w:rPr>
        <w:lastRenderedPageBreak/>
        <w:t xml:space="preserve">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Список должен содержать сведения об источниках, которые использованы </w:t>
      </w:r>
      <w:r w:rsidRPr="00E74108">
        <w:rPr>
          <w:rFonts w:ascii="Times New Roman" w:hAnsi="Times New Roman"/>
          <w:sz w:val="28"/>
          <w:szCs w:val="28"/>
        </w:rPr>
        <w:lastRenderedPageBreak/>
        <w:t>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E74108">
        <w:rPr>
          <w:sz w:val="28"/>
          <w:szCs w:val="28"/>
        </w:rPr>
        <w:t>КонсультантПлюс</w:t>
      </w:r>
      <w:proofErr w:type="spellEnd"/>
      <w:r w:rsidRPr="00E74108">
        <w:rPr>
          <w:sz w:val="28"/>
          <w:szCs w:val="28"/>
        </w:rPr>
        <w:t xml:space="preserve">». – Режим доступа: </w:t>
      </w:r>
      <w:hyperlink r:id="rId10" w:history="1">
        <w:r w:rsidR="00C20260">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E74108">
        <w:rPr>
          <w:sz w:val="28"/>
          <w:szCs w:val="28"/>
        </w:rPr>
        <w:t>Делицын</w:t>
      </w:r>
      <w:proofErr w:type="spellEnd"/>
      <w:r w:rsidRPr="00E74108">
        <w:rPr>
          <w:sz w:val="28"/>
          <w:szCs w:val="28"/>
        </w:rPr>
        <w:t xml:space="preserve">, М.Д. Малых // </w:t>
      </w:r>
      <w:proofErr w:type="spellStart"/>
      <w:r w:rsidRPr="00E74108">
        <w:rPr>
          <w:sz w:val="28"/>
          <w:szCs w:val="28"/>
        </w:rPr>
        <w:t>Вестн</w:t>
      </w:r>
      <w:proofErr w:type="spellEnd"/>
      <w:r w:rsidRPr="00E74108">
        <w:rPr>
          <w:sz w:val="28"/>
          <w:szCs w:val="28"/>
        </w:rPr>
        <w:t xml:space="preserve">. </w:t>
      </w:r>
      <w:proofErr w:type="spellStart"/>
      <w:r w:rsidRPr="00E74108">
        <w:rPr>
          <w:sz w:val="28"/>
          <w:szCs w:val="28"/>
        </w:rPr>
        <w:t>Моск</w:t>
      </w:r>
      <w:proofErr w:type="spellEnd"/>
      <w:r w:rsidRPr="00E74108">
        <w:rPr>
          <w:sz w:val="28"/>
          <w:szCs w:val="28"/>
        </w:rPr>
        <w:t xml:space="preserve">.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5. Государственные и муниципальные финансы [Текст] : учебник</w:t>
      </w:r>
      <w:proofErr w:type="gramStart"/>
      <w:r w:rsidRPr="00E74108">
        <w:rPr>
          <w:sz w:val="28"/>
          <w:szCs w:val="28"/>
        </w:rPr>
        <w:t xml:space="preserve"> / П</w:t>
      </w:r>
      <w:proofErr w:type="gramEnd"/>
      <w:r w:rsidRPr="00E74108">
        <w:rPr>
          <w:sz w:val="28"/>
          <w:szCs w:val="28"/>
        </w:rPr>
        <w:t xml:space="preserve">од ред. проф. С.И. Лушина, проф. В.А. </w:t>
      </w:r>
      <w:proofErr w:type="spellStart"/>
      <w:r w:rsidRPr="00E74108">
        <w:rPr>
          <w:sz w:val="28"/>
          <w:szCs w:val="28"/>
        </w:rPr>
        <w:t>Слепова</w:t>
      </w:r>
      <w:proofErr w:type="spellEnd"/>
      <w:r w:rsidRPr="00E74108">
        <w:rPr>
          <w:sz w:val="28"/>
          <w:szCs w:val="28"/>
        </w:rPr>
        <w:t xml:space="preserve">. - М.: </w:t>
      </w:r>
      <w:proofErr w:type="spellStart"/>
      <w:r w:rsidRPr="00E74108">
        <w:rPr>
          <w:sz w:val="28"/>
          <w:szCs w:val="28"/>
        </w:rPr>
        <w:t>Экономистъ</w:t>
      </w:r>
      <w:proofErr w:type="spellEnd"/>
      <w:r w:rsidRPr="00E74108">
        <w:rPr>
          <w:sz w:val="28"/>
          <w:szCs w:val="28"/>
        </w:rPr>
        <w:t xml:space="preserve">,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w:t>
      </w:r>
      <w:proofErr w:type="spellStart"/>
      <w:r w:rsidRPr="00E74108">
        <w:rPr>
          <w:sz w:val="28"/>
          <w:szCs w:val="28"/>
        </w:rPr>
        <w:t>Двинянинова</w:t>
      </w:r>
      <w:proofErr w:type="spellEnd"/>
      <w:r w:rsidRPr="00E74108">
        <w:rPr>
          <w:sz w:val="28"/>
          <w:szCs w:val="28"/>
        </w:rPr>
        <w:t xml:space="preserve">, Г.С.  Комплимент: Коммуникативный статус или стратегия в </w:t>
      </w:r>
      <w:proofErr w:type="spellStart"/>
      <w:r w:rsidRPr="00E74108">
        <w:rPr>
          <w:sz w:val="28"/>
          <w:szCs w:val="28"/>
        </w:rPr>
        <w:t>дискурсе</w:t>
      </w:r>
      <w:proofErr w:type="spellEnd"/>
      <w:r w:rsidRPr="00E74108">
        <w:rPr>
          <w:sz w:val="28"/>
          <w:szCs w:val="28"/>
        </w:rPr>
        <w:t xml:space="preserve"> [Текст] / Г.С. </w:t>
      </w:r>
      <w:proofErr w:type="spellStart"/>
      <w:r w:rsidRPr="00E74108">
        <w:rPr>
          <w:sz w:val="28"/>
          <w:szCs w:val="28"/>
        </w:rPr>
        <w:t>Двинянинова</w:t>
      </w:r>
      <w:proofErr w:type="spellEnd"/>
      <w:r w:rsidRPr="00E74108">
        <w:rPr>
          <w:sz w:val="28"/>
          <w:szCs w:val="28"/>
        </w:rPr>
        <w:t xml:space="preserve"> // Социальная власть языка: сб. </w:t>
      </w:r>
      <w:proofErr w:type="spellStart"/>
      <w:r w:rsidRPr="00E74108">
        <w:rPr>
          <w:sz w:val="28"/>
          <w:szCs w:val="28"/>
        </w:rPr>
        <w:t>науч</w:t>
      </w:r>
      <w:proofErr w:type="spellEnd"/>
      <w:r w:rsidRPr="00E74108">
        <w:rPr>
          <w:sz w:val="28"/>
          <w:szCs w:val="28"/>
        </w:rPr>
        <w:t>. тр. / Воронеж</w:t>
      </w:r>
      <w:proofErr w:type="gramStart"/>
      <w:r w:rsidRPr="00E74108">
        <w:rPr>
          <w:sz w:val="28"/>
          <w:szCs w:val="28"/>
        </w:rPr>
        <w:t>.</w:t>
      </w:r>
      <w:proofErr w:type="gramEnd"/>
      <w:r w:rsidRPr="00E74108">
        <w:rPr>
          <w:sz w:val="28"/>
          <w:szCs w:val="28"/>
        </w:rPr>
        <w:t xml:space="preserve"> </w:t>
      </w:r>
      <w:proofErr w:type="spellStart"/>
      <w:proofErr w:type="gramStart"/>
      <w:r w:rsidRPr="00E74108">
        <w:rPr>
          <w:sz w:val="28"/>
          <w:szCs w:val="28"/>
        </w:rPr>
        <w:t>м</w:t>
      </w:r>
      <w:proofErr w:type="gramEnd"/>
      <w:r w:rsidRPr="00E74108">
        <w:rPr>
          <w:sz w:val="28"/>
          <w:szCs w:val="28"/>
        </w:rPr>
        <w:t>ежрегион</w:t>
      </w:r>
      <w:proofErr w:type="spellEnd"/>
      <w:r w:rsidRPr="00E74108">
        <w:rPr>
          <w:sz w:val="28"/>
          <w:szCs w:val="28"/>
        </w:rPr>
        <w:t xml:space="preserve">. </w:t>
      </w:r>
      <w:proofErr w:type="spellStart"/>
      <w:r w:rsidRPr="00E74108">
        <w:rPr>
          <w:sz w:val="28"/>
          <w:szCs w:val="28"/>
        </w:rPr>
        <w:t>ин-т</w:t>
      </w:r>
      <w:proofErr w:type="spellEnd"/>
      <w:r w:rsidRPr="00E74108">
        <w:rPr>
          <w:sz w:val="28"/>
          <w:szCs w:val="28"/>
        </w:rPr>
        <w:t xml:space="preserve"> обществ. наук, Воронеж. </w:t>
      </w:r>
      <w:proofErr w:type="spellStart"/>
      <w:r w:rsidRPr="00E74108">
        <w:rPr>
          <w:sz w:val="28"/>
          <w:szCs w:val="28"/>
        </w:rPr>
        <w:t>гос</w:t>
      </w:r>
      <w:proofErr w:type="spellEnd"/>
      <w:r w:rsidRPr="00E74108">
        <w:rPr>
          <w:sz w:val="28"/>
          <w:szCs w:val="28"/>
        </w:rPr>
        <w:t xml:space="preserve">. ун-т, </w:t>
      </w:r>
      <w:proofErr w:type="spellStart"/>
      <w:r w:rsidRPr="00E74108">
        <w:rPr>
          <w:sz w:val="28"/>
          <w:szCs w:val="28"/>
        </w:rPr>
        <w:t>Фак</w:t>
      </w:r>
      <w:proofErr w:type="spellEnd"/>
      <w:r w:rsidRPr="00E74108">
        <w:rPr>
          <w:sz w:val="28"/>
          <w:szCs w:val="28"/>
        </w:rPr>
        <w:t xml:space="preserve">. </w:t>
      </w:r>
      <w:proofErr w:type="spellStart"/>
      <w:r w:rsidRPr="00E74108">
        <w:rPr>
          <w:sz w:val="28"/>
          <w:szCs w:val="28"/>
        </w:rPr>
        <w:t>романо-герман</w:t>
      </w:r>
      <w:proofErr w:type="spellEnd"/>
      <w:r w:rsidRPr="00E74108">
        <w:rPr>
          <w:sz w:val="28"/>
          <w:szCs w:val="28"/>
        </w:rPr>
        <w:t xml:space="preserve">.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E74108">
        <w:rPr>
          <w:sz w:val="28"/>
          <w:szCs w:val="28"/>
        </w:rPr>
        <w:t>М-во</w:t>
      </w:r>
      <w:proofErr w:type="spellEnd"/>
      <w:r w:rsidRPr="00E74108">
        <w:rPr>
          <w:sz w:val="28"/>
          <w:szCs w:val="28"/>
        </w:rPr>
        <w:t xml:space="preserve"> образования</w:t>
      </w:r>
      <w:proofErr w:type="gramStart"/>
      <w:r w:rsidRPr="00E74108">
        <w:rPr>
          <w:sz w:val="28"/>
          <w:szCs w:val="28"/>
        </w:rPr>
        <w:t xml:space="preserve"> Р</w:t>
      </w:r>
      <w:proofErr w:type="gramEnd"/>
      <w:r w:rsidRPr="00E74108">
        <w:rPr>
          <w:sz w:val="28"/>
          <w:szCs w:val="28"/>
        </w:rPr>
        <w:t xml:space="preserve">ос. Федерации, </w:t>
      </w:r>
      <w:proofErr w:type="spellStart"/>
      <w:r w:rsidRPr="00E74108">
        <w:rPr>
          <w:sz w:val="28"/>
          <w:szCs w:val="28"/>
        </w:rPr>
        <w:t>С.-Петерб</w:t>
      </w:r>
      <w:proofErr w:type="spellEnd"/>
      <w:r w:rsidRPr="00E74108">
        <w:rPr>
          <w:sz w:val="28"/>
          <w:szCs w:val="28"/>
        </w:rPr>
        <w:t xml:space="preserve">. </w:t>
      </w:r>
      <w:proofErr w:type="spellStart"/>
      <w:r w:rsidRPr="00E74108">
        <w:rPr>
          <w:sz w:val="28"/>
          <w:szCs w:val="28"/>
        </w:rPr>
        <w:t>гос</w:t>
      </w:r>
      <w:proofErr w:type="spellEnd"/>
      <w:r w:rsidRPr="00E74108">
        <w:rPr>
          <w:sz w:val="28"/>
          <w:szCs w:val="28"/>
        </w:rPr>
        <w:t xml:space="preserve">. </w:t>
      </w:r>
      <w:proofErr w:type="spellStart"/>
      <w:r w:rsidRPr="00E74108">
        <w:rPr>
          <w:sz w:val="28"/>
          <w:szCs w:val="28"/>
        </w:rPr>
        <w:t>лесотехн</w:t>
      </w:r>
      <w:proofErr w:type="spellEnd"/>
      <w:r w:rsidRPr="00E74108">
        <w:rPr>
          <w:sz w:val="28"/>
          <w:szCs w:val="28"/>
        </w:rPr>
        <w:t xml:space="preserve">. акад. - 2-е изд., </w:t>
      </w:r>
      <w:proofErr w:type="spellStart"/>
      <w:r w:rsidRPr="00E74108">
        <w:rPr>
          <w:sz w:val="28"/>
          <w:szCs w:val="28"/>
        </w:rPr>
        <w:t>перераб</w:t>
      </w:r>
      <w:proofErr w:type="spellEnd"/>
      <w:r w:rsidRPr="00E74108">
        <w:rPr>
          <w:sz w:val="28"/>
          <w:szCs w:val="28"/>
        </w:rPr>
        <w:t xml:space="preserve">. и доп. / при участии Т.А. Суховой. - СПб.: </w:t>
      </w:r>
      <w:proofErr w:type="spellStart"/>
      <w:r w:rsidRPr="00E74108">
        <w:rPr>
          <w:sz w:val="28"/>
          <w:szCs w:val="28"/>
        </w:rPr>
        <w:t>СПбЛТА</w:t>
      </w:r>
      <w:proofErr w:type="spellEnd"/>
      <w:r w:rsidRPr="00E74108">
        <w:rPr>
          <w:sz w:val="28"/>
          <w:szCs w:val="28"/>
        </w:rPr>
        <w:t xml:space="preserve">, 2015. - 231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8. Семенов, В.В. Философия: итог тысячелетий. Философская психология [Текст] / В.В. Семенов; Рос</w:t>
      </w:r>
      <w:proofErr w:type="gramStart"/>
      <w:r w:rsidRPr="00E74108">
        <w:rPr>
          <w:sz w:val="28"/>
          <w:szCs w:val="28"/>
        </w:rPr>
        <w:t>.</w:t>
      </w:r>
      <w:proofErr w:type="gramEnd"/>
      <w:r w:rsidRPr="00E74108">
        <w:rPr>
          <w:sz w:val="28"/>
          <w:szCs w:val="28"/>
        </w:rPr>
        <w:t xml:space="preserve"> </w:t>
      </w:r>
      <w:proofErr w:type="gramStart"/>
      <w:r w:rsidRPr="00E74108">
        <w:rPr>
          <w:sz w:val="28"/>
          <w:szCs w:val="28"/>
        </w:rPr>
        <w:t>а</w:t>
      </w:r>
      <w:proofErr w:type="gramEnd"/>
      <w:r w:rsidRPr="00E74108">
        <w:rPr>
          <w:sz w:val="28"/>
          <w:szCs w:val="28"/>
        </w:rPr>
        <w:t xml:space="preserve">кад. наук, </w:t>
      </w:r>
      <w:proofErr w:type="spellStart"/>
      <w:r w:rsidRPr="00E74108">
        <w:rPr>
          <w:sz w:val="28"/>
          <w:szCs w:val="28"/>
        </w:rPr>
        <w:t>Пущин</w:t>
      </w:r>
      <w:proofErr w:type="spellEnd"/>
      <w:r w:rsidRPr="00E74108">
        <w:rPr>
          <w:sz w:val="28"/>
          <w:szCs w:val="28"/>
        </w:rPr>
        <w:t xml:space="preserve">. </w:t>
      </w:r>
      <w:proofErr w:type="spellStart"/>
      <w:r w:rsidRPr="00E74108">
        <w:rPr>
          <w:sz w:val="28"/>
          <w:szCs w:val="28"/>
        </w:rPr>
        <w:t>науч</w:t>
      </w:r>
      <w:proofErr w:type="spellEnd"/>
      <w:r w:rsidRPr="00E74108">
        <w:rPr>
          <w:sz w:val="28"/>
          <w:szCs w:val="28"/>
        </w:rPr>
        <w:t xml:space="preserve">. центр, </w:t>
      </w:r>
      <w:proofErr w:type="spellStart"/>
      <w:r w:rsidRPr="00E74108">
        <w:rPr>
          <w:sz w:val="28"/>
          <w:szCs w:val="28"/>
        </w:rPr>
        <w:t>Ин-т</w:t>
      </w:r>
      <w:proofErr w:type="spellEnd"/>
      <w:r w:rsidRPr="00E74108">
        <w:rPr>
          <w:sz w:val="28"/>
          <w:szCs w:val="28"/>
        </w:rPr>
        <w:t xml:space="preserve"> биофизики клетки, Акад. проблем сохранения жизни. - Пущино: ПНЦ РАН, 2000. - 64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E74108">
        <w:rPr>
          <w:sz w:val="28"/>
          <w:szCs w:val="28"/>
        </w:rPr>
        <w:t>Социемы</w:t>
      </w:r>
      <w:proofErr w:type="spellEnd"/>
      <w:r w:rsidRPr="00E74108">
        <w:rPr>
          <w:sz w:val="28"/>
          <w:szCs w:val="28"/>
        </w:rPr>
        <w:t xml:space="preserve">: журнал Уральского </w:t>
      </w:r>
      <w:proofErr w:type="spellStart"/>
      <w:r w:rsidRPr="00E74108">
        <w:rPr>
          <w:sz w:val="28"/>
          <w:szCs w:val="28"/>
        </w:rPr>
        <w:t>гос</w:t>
      </w:r>
      <w:proofErr w:type="spellEnd"/>
      <w:r w:rsidRPr="00E74108">
        <w:rPr>
          <w:sz w:val="28"/>
          <w:szCs w:val="28"/>
        </w:rPr>
        <w:t xml:space="preserve">. ун-та. - 2012. - N 8. – Режим доступа: </w:t>
      </w:r>
      <w:hyperlink r:id="rId11" w:history="1">
        <w:r w:rsidR="00C20260">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 xml:space="preserve">10. Юридический советник [Электронный ресурс]. - 1 электрон. опт. диск (CD-ROM): </w:t>
      </w:r>
      <w:proofErr w:type="spellStart"/>
      <w:r w:rsidRPr="00E74108">
        <w:rPr>
          <w:sz w:val="28"/>
          <w:szCs w:val="28"/>
        </w:rPr>
        <w:t>зв.</w:t>
      </w:r>
      <w:proofErr w:type="gramStart"/>
      <w:r w:rsidRPr="00E74108">
        <w:rPr>
          <w:sz w:val="28"/>
          <w:szCs w:val="28"/>
        </w:rPr>
        <w:t>,ц</w:t>
      </w:r>
      <w:proofErr w:type="gramEnd"/>
      <w:r w:rsidRPr="00E74108">
        <w:rPr>
          <w:sz w:val="28"/>
          <w:szCs w:val="28"/>
        </w:rPr>
        <w:t>в</w:t>
      </w:r>
      <w:proofErr w:type="spellEnd"/>
      <w:r w:rsidRPr="00E74108">
        <w:rPr>
          <w:sz w:val="28"/>
          <w:szCs w:val="28"/>
        </w:rPr>
        <w:t xml:space="preserve">.;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2" w:history="1">
        <w:r w:rsidR="00C20260">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3" w:history="1">
        <w:r w:rsidR="00C20260">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4" w:history="1">
        <w:r w:rsidR="00C20260">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Default="00BE362B" w:rsidP="000609E8">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DD57FF">
        <w:rPr>
          <w:rFonts w:ascii="Times New Roman" w:hAnsi="Times New Roman"/>
          <w:sz w:val="28"/>
          <w:szCs w:val="28"/>
        </w:rPr>
        <w:t>ческой подготовки</w:t>
      </w:r>
    </w:p>
    <w:p w:rsidR="00DD57FF" w:rsidRPr="000609E8" w:rsidRDefault="00DD57FF" w:rsidP="000609E8">
      <w:pPr>
        <w:spacing w:after="0"/>
        <w:jc w:val="center"/>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2</w:t>
      </w:r>
      <w:proofErr w:type="gramEnd"/>
      <w:r>
        <w:rPr>
          <w:rFonts w:ascii="Times New Roman" w:hAnsi="Times New Roman"/>
          <w:sz w:val="28"/>
          <w:szCs w:val="28"/>
        </w:rPr>
        <w:t xml:space="preserve">.В.02 (У) </w:t>
      </w:r>
    </w:p>
    <w:p w:rsidR="00BE362B" w:rsidRDefault="00BE362B" w:rsidP="000609E8">
      <w:pPr>
        <w:spacing w:after="0" w:line="240" w:lineRule="auto"/>
        <w:jc w:val="both"/>
        <w:rPr>
          <w:sz w:val="28"/>
          <w:szCs w:val="28"/>
        </w:rPr>
      </w:pPr>
    </w:p>
    <w:p w:rsidR="00702F30" w:rsidRDefault="00BE362B"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702F30">
        <w:rPr>
          <w:rFonts w:ascii="Times New Roman" w:hAnsi="Times New Roman"/>
          <w:sz w:val="28"/>
          <w:szCs w:val="28"/>
        </w:rPr>
        <w:t>Технологическая</w:t>
      </w:r>
      <w:r w:rsidRPr="000609E8">
        <w:rPr>
          <w:rFonts w:ascii="Times New Roman" w:hAnsi="Times New Roman"/>
          <w:sz w:val="28"/>
          <w:szCs w:val="28"/>
        </w:rPr>
        <w:t xml:space="preserve"> практика</w:t>
      </w:r>
    </w:p>
    <w:p w:rsidR="00BE362B" w:rsidRPr="00E74108" w:rsidRDefault="00BE362B" w:rsidP="00107A38">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702F30">
        <w:rPr>
          <w:rFonts w:ascii="Times New Roman" w:hAnsi="Times New Roman"/>
          <w:sz w:val="28"/>
          <w:szCs w:val="28"/>
        </w:rPr>
        <w:t>Проектно-технологическая</w:t>
      </w:r>
      <w:r w:rsidR="00DC2537">
        <w:rPr>
          <w:rFonts w:ascii="Times New Roman" w:hAnsi="Times New Roman"/>
          <w:sz w:val="28"/>
          <w:szCs w:val="28"/>
        </w:rPr>
        <w:t xml:space="preserve">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proofErr w:type="spellStart"/>
      <w:r w:rsidRPr="00E74108">
        <w:rPr>
          <w:rFonts w:ascii="Times New Roman" w:hAnsi="Times New Roman"/>
        </w:rPr>
        <w:t>Уч</w:t>
      </w:r>
      <w:proofErr w:type="spellEnd"/>
      <w:r w:rsidRPr="00E74108">
        <w:rPr>
          <w:rFonts w:ascii="Times New Roman" w:hAnsi="Times New Roman"/>
        </w:rPr>
        <w:t xml:space="preserve">. степень, </w:t>
      </w:r>
      <w:proofErr w:type="spellStart"/>
      <w:r w:rsidRPr="00E74108">
        <w:rPr>
          <w:rFonts w:ascii="Times New Roman" w:hAnsi="Times New Roman"/>
        </w:rPr>
        <w:t>уч</w:t>
      </w:r>
      <w:proofErr w:type="spellEnd"/>
      <w:r w:rsidRPr="00E74108">
        <w:rPr>
          <w:rFonts w:ascii="Times New Roman" w:hAnsi="Times New Roman"/>
        </w:rPr>
        <w:t>.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076EA" w:rsidRPr="00E74108" w:rsidRDefault="00B076EA" w:rsidP="00B076EA">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1F1B54" w:rsidRPr="001F1B54" w:rsidRDefault="001F1B54" w:rsidP="001F1B54">
      <w:pPr>
        <w:keepNext/>
        <w:keepLines/>
        <w:shd w:val="clear" w:color="auto" w:fill="FFFFFF"/>
        <w:spacing w:after="245" w:line="259" w:lineRule="atLeast"/>
        <w:jc w:val="center"/>
        <w:outlineLvl w:val="2"/>
        <w:rPr>
          <w:rFonts w:ascii="Times New Roman" w:hAnsi="Times New Roman"/>
          <w:b/>
          <w:bCs/>
          <w:color w:val="000000"/>
          <w:sz w:val="24"/>
          <w:szCs w:val="24"/>
        </w:rPr>
      </w:pPr>
      <w:r w:rsidRPr="001F1B54">
        <w:rPr>
          <w:rFonts w:ascii="Times New Roman" w:hAnsi="Times New Roman"/>
          <w:b/>
          <w:bCs/>
          <w:color w:val="000000"/>
          <w:sz w:val="24"/>
          <w:szCs w:val="24"/>
        </w:rPr>
        <w:t xml:space="preserve">Договор о практической подготовке </w:t>
      </w:r>
      <w:proofErr w:type="gramStart"/>
      <w:r w:rsidRPr="001F1B54">
        <w:rPr>
          <w:rFonts w:ascii="Times New Roman" w:hAnsi="Times New Roman"/>
          <w:b/>
          <w:bCs/>
          <w:color w:val="000000"/>
          <w:sz w:val="24"/>
          <w:szCs w:val="24"/>
        </w:rPr>
        <w:t>обучающихся</w:t>
      </w:r>
      <w:proofErr w:type="gramEnd"/>
      <w:r w:rsidRPr="001F1B54">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г</w:t>
      </w:r>
      <w:proofErr w:type="gramStart"/>
      <w:r w:rsidRPr="001F1B54">
        <w:rPr>
          <w:rFonts w:ascii="Times New Roman" w:hAnsi="Times New Roman"/>
          <w:color w:val="000000"/>
          <w:sz w:val="24"/>
          <w:szCs w:val="24"/>
        </w:rPr>
        <w:t>.О</w:t>
      </w:r>
      <w:proofErr w:type="gramEnd"/>
      <w:r w:rsidRPr="001F1B54">
        <w:rPr>
          <w:rFonts w:ascii="Times New Roman" w:hAnsi="Times New Roman"/>
          <w:color w:val="000000"/>
          <w:sz w:val="24"/>
          <w:szCs w:val="24"/>
        </w:rPr>
        <w:t>мск</w:t>
      </w:r>
      <w:r w:rsidRPr="001F1B54">
        <w:rPr>
          <w:rFonts w:ascii="Times New Roman" w:hAnsi="Times New Roman"/>
          <w:color w:val="000000"/>
          <w:sz w:val="24"/>
          <w:szCs w:val="24"/>
        </w:rPr>
        <w:tab/>
      </w:r>
      <w:r w:rsidRPr="001F1B54">
        <w:rPr>
          <w:rFonts w:ascii="Times New Roman" w:hAnsi="Times New Roman"/>
          <w:color w:val="000000"/>
          <w:sz w:val="24"/>
          <w:szCs w:val="24"/>
        </w:rPr>
        <w:tab/>
      </w:r>
      <w:r w:rsidRPr="001F1B54">
        <w:rPr>
          <w:rFonts w:ascii="Times New Roman" w:hAnsi="Times New Roman"/>
          <w:color w:val="000000"/>
          <w:sz w:val="24"/>
          <w:szCs w:val="24"/>
        </w:rPr>
        <w:tab/>
      </w:r>
      <w:r w:rsidRPr="001F1B54">
        <w:rPr>
          <w:rFonts w:ascii="Times New Roman" w:hAnsi="Times New Roman"/>
          <w:color w:val="000000"/>
          <w:sz w:val="24"/>
          <w:szCs w:val="24"/>
        </w:rPr>
        <w:tab/>
      </w:r>
      <w:r w:rsidRPr="001F1B54">
        <w:rPr>
          <w:rFonts w:ascii="Times New Roman" w:hAnsi="Times New Roman"/>
          <w:color w:val="000000"/>
          <w:sz w:val="24"/>
          <w:szCs w:val="24"/>
        </w:rPr>
        <w:tab/>
      </w:r>
      <w:r w:rsidRPr="001F1B54">
        <w:rPr>
          <w:rFonts w:ascii="Times New Roman" w:hAnsi="Times New Roman"/>
          <w:color w:val="000000"/>
          <w:sz w:val="24"/>
          <w:szCs w:val="24"/>
        </w:rPr>
        <w:tab/>
      </w:r>
      <w:r w:rsidRPr="001F1B54">
        <w:rPr>
          <w:rFonts w:ascii="Times New Roman" w:hAnsi="Times New Roman"/>
          <w:color w:val="000000"/>
          <w:sz w:val="24"/>
          <w:szCs w:val="24"/>
        </w:rPr>
        <w:tab/>
      </w:r>
      <w:r w:rsidRPr="001F1B54">
        <w:rPr>
          <w:rFonts w:ascii="Times New Roman" w:hAnsi="Times New Roman"/>
          <w:color w:val="000000"/>
          <w:sz w:val="24"/>
          <w:szCs w:val="24"/>
        </w:rPr>
        <w:tab/>
        <w:t>"___"_____________20___г.</w:t>
      </w:r>
    </w:p>
    <w:p w:rsidR="001F1B54" w:rsidRPr="001F1B54" w:rsidRDefault="001F1B54" w:rsidP="001F1B54">
      <w:pPr>
        <w:shd w:val="clear" w:color="auto" w:fill="FFFFFF"/>
        <w:spacing w:after="245" w:line="259" w:lineRule="atLeast"/>
        <w:jc w:val="both"/>
        <w:rPr>
          <w:rFonts w:ascii="Times New Roman" w:hAnsi="Times New Roman"/>
          <w:b/>
          <w:color w:val="000000"/>
          <w:sz w:val="24"/>
          <w:szCs w:val="24"/>
          <w:u w:val="single"/>
        </w:rPr>
      </w:pPr>
      <w:r w:rsidRPr="001F1B54">
        <w:rPr>
          <w:rFonts w:ascii="Times New Roman" w:hAnsi="Times New Roman"/>
          <w:color w:val="000000"/>
          <w:sz w:val="24"/>
          <w:szCs w:val="24"/>
          <w:u w:val="single"/>
        </w:rPr>
        <w:t>     </w:t>
      </w:r>
      <w:r w:rsidRPr="001F1B54">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F1B54">
        <w:rPr>
          <w:rFonts w:ascii="Times New Roman" w:hAnsi="Times New Roman"/>
          <w:b/>
          <w:sz w:val="24"/>
          <w:szCs w:val="24"/>
          <w:u w:val="single"/>
        </w:rPr>
        <w:tab/>
      </w:r>
      <w:r w:rsidRPr="001F1B54">
        <w:rPr>
          <w:rFonts w:ascii="Times New Roman" w:hAnsi="Times New Roman"/>
          <w:b/>
          <w:sz w:val="24"/>
          <w:szCs w:val="24"/>
          <w:u w:val="single"/>
        </w:rPr>
        <w:tab/>
      </w:r>
      <w:r w:rsidRPr="001F1B54">
        <w:rPr>
          <w:rFonts w:ascii="Times New Roman" w:hAnsi="Times New Roman"/>
          <w:b/>
          <w:sz w:val="24"/>
          <w:szCs w:val="24"/>
          <w:u w:val="single"/>
        </w:rPr>
        <w:tab/>
      </w:r>
      <w:r w:rsidRPr="001F1B54">
        <w:rPr>
          <w:rFonts w:ascii="Times New Roman" w:hAnsi="Times New Roman"/>
          <w:b/>
          <w:sz w:val="24"/>
          <w:szCs w:val="24"/>
          <w:u w:val="single"/>
        </w:rPr>
        <w:tab/>
      </w:r>
      <w:r w:rsidRPr="001F1B54">
        <w:rPr>
          <w:rFonts w:ascii="Times New Roman" w:hAnsi="Times New Roman"/>
          <w:b/>
          <w:sz w:val="24"/>
          <w:szCs w:val="24"/>
          <w:u w:val="single"/>
        </w:rPr>
        <w:tab/>
      </w:r>
      <w:r w:rsidRPr="001F1B54">
        <w:rPr>
          <w:rFonts w:ascii="Times New Roman" w:hAnsi="Times New Roman"/>
          <w:b/>
          <w:sz w:val="24"/>
          <w:szCs w:val="24"/>
          <w:u w:val="single"/>
        </w:rPr>
        <w:tab/>
      </w:r>
      <w:r w:rsidRPr="001F1B54">
        <w:rPr>
          <w:rFonts w:ascii="Times New Roman" w:hAnsi="Times New Roman"/>
          <w:b/>
          <w:sz w:val="24"/>
          <w:szCs w:val="24"/>
          <w:u w:val="single"/>
        </w:rPr>
        <w:tab/>
      </w:r>
      <w:r w:rsidRPr="001F1B54">
        <w:rPr>
          <w:rFonts w:ascii="Times New Roman" w:hAnsi="Times New Roman"/>
          <w:b/>
          <w:sz w:val="24"/>
          <w:szCs w:val="24"/>
          <w:u w:val="single"/>
        </w:rPr>
        <w:tab/>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 xml:space="preserve">именуемое  в дальнейшем "Организация", в лице  </w:t>
      </w:r>
      <w:r w:rsidRPr="001F1B54">
        <w:rPr>
          <w:rFonts w:ascii="Times New Roman" w:hAnsi="Times New Roman"/>
          <w:b/>
          <w:color w:val="000000"/>
          <w:sz w:val="24"/>
          <w:szCs w:val="24"/>
          <w:u w:val="single"/>
        </w:rPr>
        <w:t>Ректора</w:t>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color w:val="000000"/>
          <w:sz w:val="24"/>
          <w:szCs w:val="24"/>
        </w:rPr>
        <w:t>,</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 xml:space="preserve">действующего на основании </w:t>
      </w:r>
      <w:r w:rsidRPr="001F1B54">
        <w:rPr>
          <w:rFonts w:ascii="Times New Roman" w:hAnsi="Times New Roman"/>
          <w:color w:val="000000"/>
          <w:sz w:val="24"/>
          <w:szCs w:val="24"/>
        </w:rPr>
        <w:tab/>
      </w:r>
      <w:r w:rsidRPr="001F1B54">
        <w:rPr>
          <w:rFonts w:ascii="Times New Roman" w:hAnsi="Times New Roman"/>
          <w:b/>
          <w:color w:val="000000"/>
          <w:sz w:val="24"/>
          <w:szCs w:val="24"/>
          <w:u w:val="single"/>
        </w:rPr>
        <w:tab/>
        <w:t>Устава</w:t>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b/>
          <w:color w:val="000000"/>
          <w:sz w:val="24"/>
          <w:szCs w:val="24"/>
          <w:u w:val="single"/>
        </w:rPr>
        <w:tab/>
      </w:r>
      <w:r w:rsidRPr="001F1B54">
        <w:rPr>
          <w:rFonts w:ascii="Times New Roman" w:hAnsi="Times New Roman"/>
          <w:color w:val="000000"/>
          <w:sz w:val="24"/>
          <w:szCs w:val="24"/>
        </w:rPr>
        <w:t>,</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с одной стороны, и _____________________________________________________,</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именуем_____ в   дальнейшем    "Профильная   организация",    в      лице</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 xml:space="preserve">______________________________________________, </w:t>
      </w:r>
      <w:proofErr w:type="gramStart"/>
      <w:r w:rsidRPr="001F1B54">
        <w:rPr>
          <w:rFonts w:ascii="Times New Roman" w:hAnsi="Times New Roman"/>
          <w:color w:val="000000"/>
          <w:sz w:val="24"/>
          <w:szCs w:val="24"/>
        </w:rPr>
        <w:t>действующего</w:t>
      </w:r>
      <w:proofErr w:type="gramEnd"/>
      <w:r w:rsidRPr="001F1B54">
        <w:rPr>
          <w:rFonts w:ascii="Times New Roman" w:hAnsi="Times New Roman"/>
          <w:color w:val="000000"/>
          <w:sz w:val="24"/>
          <w:szCs w:val="24"/>
        </w:rPr>
        <w:t xml:space="preserve"> на основании</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______________________________________________________, с другой стороны,</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именуемые по отдельности "Сторона",   а вместе   - "Стороны",   заключили</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настоящий Договор о нижеследующем.</w:t>
      </w:r>
    </w:p>
    <w:p w:rsidR="001F1B54" w:rsidRPr="001F1B54" w:rsidRDefault="001F1B54" w:rsidP="001F1B54">
      <w:pPr>
        <w:keepNext/>
        <w:keepLines/>
        <w:shd w:val="clear" w:color="auto" w:fill="FFFFFF"/>
        <w:spacing w:after="245" w:line="259" w:lineRule="atLeast"/>
        <w:jc w:val="center"/>
        <w:outlineLvl w:val="2"/>
        <w:rPr>
          <w:rFonts w:ascii="Times New Roman" w:hAnsi="Times New Roman"/>
          <w:b/>
          <w:bCs/>
          <w:color w:val="000000"/>
          <w:sz w:val="24"/>
          <w:szCs w:val="24"/>
        </w:rPr>
      </w:pPr>
      <w:r w:rsidRPr="001F1B54">
        <w:rPr>
          <w:rFonts w:ascii="Times New Roman" w:hAnsi="Times New Roman"/>
          <w:b/>
          <w:bCs/>
          <w:color w:val="000000"/>
          <w:sz w:val="24"/>
          <w:szCs w:val="24"/>
        </w:rPr>
        <w:t>1. Предмет Договора</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1F1B54">
        <w:rPr>
          <w:rFonts w:ascii="Times New Roman" w:hAnsi="Times New Roman"/>
          <w:color w:val="000000"/>
          <w:sz w:val="24"/>
          <w:szCs w:val="24"/>
        </w:rPr>
        <w:t>обучающихся</w:t>
      </w:r>
      <w:proofErr w:type="gramEnd"/>
      <w:r w:rsidRPr="001F1B54">
        <w:rPr>
          <w:rFonts w:ascii="Times New Roman" w:hAnsi="Times New Roman"/>
          <w:color w:val="000000"/>
          <w:sz w:val="24"/>
          <w:szCs w:val="24"/>
        </w:rPr>
        <w:t xml:space="preserve"> (далее - практическая подготовка).</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F1B54" w:rsidRPr="001F1B54" w:rsidRDefault="001F1B54" w:rsidP="001F1B54">
      <w:pPr>
        <w:keepNext/>
        <w:keepLines/>
        <w:shd w:val="clear" w:color="auto" w:fill="FFFFFF"/>
        <w:spacing w:after="245" w:line="259" w:lineRule="atLeast"/>
        <w:jc w:val="center"/>
        <w:outlineLvl w:val="2"/>
        <w:rPr>
          <w:rFonts w:ascii="Times New Roman" w:hAnsi="Times New Roman"/>
          <w:b/>
          <w:bCs/>
          <w:color w:val="000000"/>
          <w:sz w:val="24"/>
          <w:szCs w:val="24"/>
        </w:rPr>
      </w:pPr>
      <w:r w:rsidRPr="001F1B54">
        <w:rPr>
          <w:rFonts w:ascii="Times New Roman" w:hAnsi="Times New Roman"/>
          <w:b/>
          <w:bCs/>
          <w:color w:val="000000"/>
          <w:sz w:val="24"/>
          <w:szCs w:val="24"/>
        </w:rPr>
        <w:t>2. Права и обязанности Сторон</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2.1. Организация обязана:</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2.1.2 назначить руководителя по практической подготовке от Организации, который:</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F1B54" w:rsidRPr="001F1B54" w:rsidRDefault="001F1B54" w:rsidP="001F1B54">
      <w:pPr>
        <w:shd w:val="clear" w:color="auto" w:fill="FFFFFF"/>
        <w:spacing w:after="245" w:line="259" w:lineRule="atLeast"/>
        <w:jc w:val="both"/>
        <w:rPr>
          <w:rFonts w:ascii="Times New Roman" w:hAnsi="Times New Roman"/>
          <w:color w:val="000000"/>
          <w:sz w:val="24"/>
          <w:szCs w:val="24"/>
        </w:rPr>
      </w:pPr>
      <w:r w:rsidRPr="001F1B54">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2.1.3 при смене руководителя по практической подготовке в 2–</w:t>
      </w:r>
      <w:proofErr w:type="spellStart"/>
      <w:r w:rsidRPr="001F1B54">
        <w:rPr>
          <w:rFonts w:ascii="Times New Roman" w:hAnsi="Times New Roman"/>
          <w:color w:val="000000"/>
          <w:sz w:val="24"/>
          <w:szCs w:val="24"/>
        </w:rPr>
        <w:t>х</w:t>
      </w:r>
      <w:proofErr w:type="spellEnd"/>
      <w:r w:rsidRPr="001F1B54">
        <w:rPr>
          <w:rFonts w:ascii="Times New Roman" w:hAnsi="Times New Roman"/>
          <w:color w:val="000000"/>
          <w:sz w:val="24"/>
          <w:szCs w:val="24"/>
        </w:rPr>
        <w:t xml:space="preserve"> </w:t>
      </w:r>
      <w:proofErr w:type="spellStart"/>
      <w:r w:rsidRPr="001F1B54">
        <w:rPr>
          <w:rFonts w:ascii="Times New Roman" w:hAnsi="Times New Roman"/>
          <w:color w:val="000000"/>
          <w:sz w:val="24"/>
          <w:szCs w:val="24"/>
        </w:rPr>
        <w:t>дневный</w:t>
      </w:r>
      <w:proofErr w:type="spellEnd"/>
      <w:r w:rsidRPr="001F1B54">
        <w:rPr>
          <w:rFonts w:ascii="Times New Roman" w:hAnsi="Times New Roman"/>
          <w:color w:val="000000"/>
          <w:sz w:val="24"/>
          <w:szCs w:val="24"/>
        </w:rPr>
        <w:t xml:space="preserve"> срок сообщить об этом Профильной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2.1.6 _________________(иные обязанности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2.2. Профильная организация обязана:</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2.2.3 при смене лица, указанного в </w:t>
      </w:r>
      <w:hyperlink r:id="rId15" w:anchor="20222" w:history="1">
        <w:r w:rsidRPr="001F1B54">
          <w:rPr>
            <w:rFonts w:ascii="Times New Roman" w:hAnsi="Times New Roman"/>
            <w:color w:val="000000"/>
            <w:sz w:val="24"/>
            <w:szCs w:val="24"/>
            <w:u w:val="single"/>
          </w:rPr>
          <w:t>пункте  2.2.2</w:t>
        </w:r>
      </w:hyperlink>
      <w:r w:rsidRPr="001F1B54">
        <w:rPr>
          <w:rFonts w:ascii="Times New Roman" w:hAnsi="Times New Roman"/>
          <w:color w:val="000000"/>
          <w:sz w:val="24"/>
          <w:szCs w:val="24"/>
        </w:rPr>
        <w:t xml:space="preserve">, в 2-х </w:t>
      </w:r>
      <w:proofErr w:type="spellStart"/>
      <w:r w:rsidRPr="001F1B54">
        <w:rPr>
          <w:rFonts w:ascii="Times New Roman" w:hAnsi="Times New Roman"/>
          <w:color w:val="000000"/>
          <w:sz w:val="24"/>
          <w:szCs w:val="24"/>
        </w:rPr>
        <w:t>дневный</w:t>
      </w:r>
      <w:proofErr w:type="spellEnd"/>
      <w:r w:rsidRPr="001F1B54">
        <w:rPr>
          <w:rFonts w:ascii="Times New Roman" w:hAnsi="Times New Roman"/>
          <w:color w:val="000000"/>
          <w:sz w:val="24"/>
          <w:szCs w:val="24"/>
        </w:rPr>
        <w:t xml:space="preserve"> срок сообщить об этом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 xml:space="preserve">2.2.6 ознакомить </w:t>
      </w:r>
      <w:proofErr w:type="gramStart"/>
      <w:r w:rsidRPr="001F1B54">
        <w:rPr>
          <w:rFonts w:ascii="Times New Roman" w:hAnsi="Times New Roman"/>
          <w:color w:val="000000"/>
          <w:sz w:val="24"/>
          <w:szCs w:val="24"/>
        </w:rPr>
        <w:t>обучающихся</w:t>
      </w:r>
      <w:proofErr w:type="gramEnd"/>
      <w:r w:rsidRPr="001F1B54">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1F1B54" w:rsidRPr="001F1B54" w:rsidRDefault="001F1B54" w:rsidP="001F1B54">
      <w:pPr>
        <w:shd w:val="clear" w:color="auto" w:fill="FFFFFF"/>
        <w:spacing w:after="0" w:line="240" w:lineRule="auto"/>
        <w:jc w:val="both"/>
        <w:rPr>
          <w:rFonts w:ascii="Times New Roman" w:hAnsi="Times New Roman"/>
          <w:color w:val="000000"/>
          <w:sz w:val="24"/>
          <w:szCs w:val="24"/>
        </w:rPr>
      </w:pPr>
      <w:r w:rsidRPr="001F1B54">
        <w:rPr>
          <w:rFonts w:ascii="Times New Roman" w:hAnsi="Times New Roman"/>
          <w:color w:val="000000"/>
          <w:sz w:val="24"/>
          <w:szCs w:val="24"/>
        </w:rPr>
        <w:t>_______________________________________________________________________;</w:t>
      </w:r>
    </w:p>
    <w:p w:rsidR="001F1B54" w:rsidRPr="001F1B54" w:rsidRDefault="001F1B54" w:rsidP="001F1B54">
      <w:pPr>
        <w:shd w:val="clear" w:color="auto" w:fill="FFFFFF"/>
        <w:spacing w:after="0" w:line="240" w:lineRule="auto"/>
        <w:jc w:val="center"/>
        <w:rPr>
          <w:rFonts w:ascii="Times New Roman" w:hAnsi="Times New Roman"/>
          <w:color w:val="000000"/>
          <w:sz w:val="24"/>
          <w:szCs w:val="24"/>
        </w:rPr>
      </w:pPr>
      <w:r w:rsidRPr="001F1B54">
        <w:rPr>
          <w:rFonts w:ascii="Times New Roman" w:hAnsi="Times New Roman"/>
          <w:color w:val="000000"/>
          <w:sz w:val="24"/>
          <w:szCs w:val="24"/>
        </w:rPr>
        <w:t>(указываются иные локальные нормативные акты Профильной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1F1B54">
        <w:rPr>
          <w:rFonts w:ascii="Times New Roman" w:hAnsi="Times New Roman"/>
          <w:color w:val="000000"/>
          <w:sz w:val="24"/>
          <w:szCs w:val="24"/>
        </w:rPr>
        <w:t>обучающимися</w:t>
      </w:r>
      <w:proofErr w:type="gramEnd"/>
      <w:r w:rsidRPr="001F1B54">
        <w:rPr>
          <w:rFonts w:ascii="Times New Roman" w:hAnsi="Times New Roman"/>
          <w:color w:val="000000"/>
          <w:sz w:val="24"/>
          <w:szCs w:val="24"/>
        </w:rPr>
        <w:t xml:space="preserve"> правил техники безопасности;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 xml:space="preserve">2.2.9 обо всех случаях нарушения </w:t>
      </w:r>
      <w:proofErr w:type="gramStart"/>
      <w:r w:rsidRPr="001F1B54">
        <w:rPr>
          <w:rFonts w:ascii="Times New Roman" w:hAnsi="Times New Roman"/>
          <w:color w:val="000000"/>
          <w:sz w:val="24"/>
          <w:szCs w:val="24"/>
        </w:rPr>
        <w:t>обучающимися</w:t>
      </w:r>
      <w:proofErr w:type="gramEnd"/>
      <w:r w:rsidRPr="001F1B54">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2.2.10 _____________(иные обязанности Профильной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2.3. Организация имеет право:</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 xml:space="preserve">2.3.1 осуществлять контроль </w:t>
      </w:r>
      <w:proofErr w:type="gramStart"/>
      <w:r w:rsidRPr="001F1B54">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1F1B54">
        <w:rPr>
          <w:rFonts w:ascii="Times New Roman" w:hAnsi="Times New Roman"/>
          <w:color w:val="000000"/>
          <w:sz w:val="24"/>
          <w:szCs w:val="24"/>
        </w:rPr>
        <w:t xml:space="preserve"> в форме практической подготовки требованиям настоящего Договора;</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proofErr w:type="gramStart"/>
      <w:r w:rsidRPr="001F1B54">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2.3.3 __________________(иные права Организации).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2.4. Профильная организация имеет право:</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proofErr w:type="gramStart"/>
      <w:r w:rsidRPr="001F1B54">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 xml:space="preserve">2.4.2 в случае установления факта нарушения </w:t>
      </w:r>
      <w:proofErr w:type="gramStart"/>
      <w:r w:rsidRPr="001F1B54">
        <w:rPr>
          <w:rFonts w:ascii="Times New Roman" w:hAnsi="Times New Roman"/>
          <w:color w:val="000000"/>
          <w:sz w:val="24"/>
          <w:szCs w:val="24"/>
        </w:rPr>
        <w:t>обучающимися</w:t>
      </w:r>
      <w:proofErr w:type="gramEnd"/>
      <w:r w:rsidRPr="001F1B54">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2.4.3 ___________(иные права Профильной организации).</w:t>
      </w:r>
    </w:p>
    <w:p w:rsidR="001F1B54" w:rsidRPr="001F1B54" w:rsidRDefault="001F1B54" w:rsidP="001F1B54">
      <w:pPr>
        <w:keepNext/>
        <w:keepLines/>
        <w:shd w:val="clear" w:color="auto" w:fill="FFFFFF"/>
        <w:spacing w:after="245" w:line="259" w:lineRule="atLeast"/>
        <w:jc w:val="center"/>
        <w:outlineLvl w:val="2"/>
        <w:rPr>
          <w:rFonts w:ascii="Times New Roman" w:hAnsi="Times New Roman"/>
          <w:b/>
          <w:bCs/>
          <w:color w:val="000000"/>
          <w:sz w:val="24"/>
          <w:szCs w:val="24"/>
        </w:rPr>
      </w:pPr>
      <w:r w:rsidRPr="001F1B54">
        <w:rPr>
          <w:rFonts w:ascii="Times New Roman" w:hAnsi="Times New Roman"/>
          <w:b/>
          <w:bCs/>
          <w:color w:val="000000"/>
          <w:sz w:val="24"/>
          <w:szCs w:val="24"/>
        </w:rPr>
        <w:t>3. Срок действия договора</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F1B54" w:rsidRPr="001F1B54" w:rsidRDefault="001F1B54" w:rsidP="001F1B54">
      <w:pPr>
        <w:keepNext/>
        <w:keepLines/>
        <w:shd w:val="clear" w:color="auto" w:fill="FFFFFF"/>
        <w:spacing w:after="245" w:line="259" w:lineRule="atLeast"/>
        <w:jc w:val="center"/>
        <w:outlineLvl w:val="2"/>
        <w:rPr>
          <w:rFonts w:ascii="Times New Roman" w:hAnsi="Times New Roman"/>
          <w:b/>
          <w:bCs/>
          <w:color w:val="000000"/>
          <w:sz w:val="24"/>
          <w:szCs w:val="24"/>
        </w:rPr>
      </w:pPr>
      <w:r w:rsidRPr="001F1B54">
        <w:rPr>
          <w:rFonts w:ascii="Times New Roman" w:hAnsi="Times New Roman"/>
          <w:b/>
          <w:bCs/>
          <w:color w:val="000000"/>
          <w:sz w:val="24"/>
          <w:szCs w:val="24"/>
        </w:rPr>
        <w:t>4. Заключительные положения</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F1B54" w:rsidRPr="001F1B54" w:rsidRDefault="001F1B54" w:rsidP="001F1B54">
      <w:pPr>
        <w:shd w:val="clear" w:color="auto" w:fill="FFFFFF"/>
        <w:spacing w:after="245" w:line="259" w:lineRule="atLeast"/>
        <w:ind w:firstLine="708"/>
        <w:jc w:val="both"/>
        <w:rPr>
          <w:rFonts w:ascii="Times New Roman" w:hAnsi="Times New Roman"/>
          <w:color w:val="000000"/>
          <w:sz w:val="24"/>
          <w:szCs w:val="24"/>
        </w:rPr>
      </w:pPr>
      <w:r w:rsidRPr="001F1B54">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F1B54" w:rsidRPr="001F1B54" w:rsidRDefault="001F1B54" w:rsidP="001F1B54">
      <w:pPr>
        <w:shd w:val="clear" w:color="auto" w:fill="FFFFFF"/>
        <w:spacing w:after="245" w:line="259" w:lineRule="atLeast"/>
        <w:ind w:firstLine="360"/>
        <w:jc w:val="both"/>
        <w:rPr>
          <w:rFonts w:ascii="Times New Roman" w:hAnsi="Times New Roman"/>
          <w:color w:val="000000"/>
          <w:sz w:val="24"/>
          <w:szCs w:val="24"/>
        </w:rPr>
      </w:pPr>
      <w:r w:rsidRPr="001F1B54">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F1B54" w:rsidRPr="001F1B54" w:rsidRDefault="001F1B54" w:rsidP="001F1B54">
      <w:pPr>
        <w:numPr>
          <w:ilvl w:val="0"/>
          <w:numId w:val="28"/>
        </w:numPr>
        <w:tabs>
          <w:tab w:val="left" w:pos="2195"/>
        </w:tabs>
        <w:spacing w:after="0" w:line="240" w:lineRule="auto"/>
        <w:contextualSpacing/>
        <w:jc w:val="center"/>
        <w:rPr>
          <w:rFonts w:ascii="Times New Roman" w:hAnsi="Times New Roman"/>
          <w:sz w:val="24"/>
          <w:szCs w:val="24"/>
        </w:rPr>
      </w:pPr>
      <w:r w:rsidRPr="001F1B54">
        <w:rPr>
          <w:rFonts w:ascii="Times New Roman" w:hAnsi="Times New Roman"/>
          <w:b/>
          <w:bCs/>
          <w:w w:val="105"/>
          <w:sz w:val="27"/>
          <w:szCs w:val="27"/>
        </w:rPr>
        <w:t>Адреса, реквизиты и подписи Сторон</w:t>
      </w:r>
    </w:p>
    <w:p w:rsidR="001F1B54" w:rsidRPr="001F1B54" w:rsidRDefault="001F1B54" w:rsidP="001F1B54">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1F1B54" w:rsidRPr="001F1B54" w:rsidTr="00324FCB">
        <w:tc>
          <w:tcPr>
            <w:tcW w:w="5153" w:type="dxa"/>
            <w:tcBorders>
              <w:top w:val="single" w:sz="4" w:space="0" w:color="auto"/>
              <w:left w:val="single" w:sz="4" w:space="0" w:color="auto"/>
              <w:bottom w:val="nil"/>
              <w:right w:val="single" w:sz="4" w:space="0" w:color="auto"/>
            </w:tcBorders>
          </w:tcPr>
          <w:p w:rsidR="001F1B54" w:rsidRPr="001F1B54" w:rsidRDefault="001F1B54" w:rsidP="001F1B54">
            <w:pPr>
              <w:tabs>
                <w:tab w:val="left" w:pos="2195"/>
              </w:tabs>
              <w:spacing w:after="0" w:line="240" w:lineRule="auto"/>
              <w:rPr>
                <w:rFonts w:ascii="Times New Roman" w:hAnsi="Times New Roman"/>
                <w:b/>
              </w:rPr>
            </w:pPr>
            <w:r w:rsidRPr="001F1B54">
              <w:rPr>
                <w:rFonts w:ascii="Times New Roman" w:hAnsi="Times New Roman"/>
                <w:b/>
                <w:bCs/>
                <w:w w:val="105"/>
                <w:sz w:val="27"/>
                <w:szCs w:val="27"/>
              </w:rPr>
              <w:lastRenderedPageBreak/>
              <w:t>Профильная</w:t>
            </w:r>
            <w:r w:rsidRPr="001F1B54">
              <w:rPr>
                <w:rFonts w:ascii="Times New Roman" w:hAnsi="Times New Roman"/>
                <w:b/>
                <w:bCs/>
                <w:spacing w:val="-12"/>
                <w:w w:val="105"/>
                <w:sz w:val="27"/>
                <w:szCs w:val="27"/>
              </w:rPr>
              <w:t xml:space="preserve"> </w:t>
            </w:r>
            <w:r w:rsidRPr="001F1B54">
              <w:rPr>
                <w:rFonts w:ascii="Times New Roman" w:hAnsi="Times New Roman"/>
                <w:b/>
                <w:bCs/>
                <w:w w:val="105"/>
                <w:sz w:val="27"/>
                <w:szCs w:val="27"/>
              </w:rPr>
              <w:t>организация:</w:t>
            </w:r>
          </w:p>
          <w:p w:rsidR="001F1B54" w:rsidRPr="001F1B54" w:rsidRDefault="001F1B54" w:rsidP="001F1B54">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1F1B54" w:rsidRPr="001F1B54" w:rsidRDefault="001F1B54" w:rsidP="001F1B54">
            <w:pPr>
              <w:tabs>
                <w:tab w:val="left" w:pos="2195"/>
              </w:tabs>
              <w:spacing w:after="0" w:line="240" w:lineRule="auto"/>
              <w:rPr>
                <w:rFonts w:ascii="Times New Roman" w:hAnsi="Times New Roman"/>
                <w:b/>
              </w:rPr>
            </w:pPr>
            <w:r w:rsidRPr="001F1B54">
              <w:rPr>
                <w:rFonts w:ascii="Times New Roman" w:hAnsi="Times New Roman"/>
                <w:b/>
                <w:bCs/>
                <w:spacing w:val="-1"/>
                <w:sz w:val="27"/>
                <w:szCs w:val="27"/>
              </w:rPr>
              <w:t>Организация:</w:t>
            </w:r>
          </w:p>
        </w:tc>
      </w:tr>
      <w:tr w:rsidR="001F1B54" w:rsidRPr="001F1B54" w:rsidTr="00324FCB">
        <w:tc>
          <w:tcPr>
            <w:tcW w:w="5153" w:type="dxa"/>
            <w:tcBorders>
              <w:top w:val="nil"/>
              <w:left w:val="single" w:sz="4" w:space="0" w:color="auto"/>
              <w:bottom w:val="nil"/>
              <w:right w:val="single" w:sz="4" w:space="0" w:color="auto"/>
            </w:tcBorders>
          </w:tcPr>
          <w:p w:rsidR="001F1B54" w:rsidRPr="001F1B54" w:rsidRDefault="001F1B54" w:rsidP="001F1B54">
            <w:pPr>
              <w:tabs>
                <w:tab w:val="left" w:pos="2195"/>
              </w:tabs>
              <w:spacing w:after="0" w:line="240" w:lineRule="auto"/>
              <w:rPr>
                <w:rFonts w:ascii="Times New Roman" w:hAnsi="Times New Roman"/>
                <w:bCs/>
                <w:w w:val="105"/>
              </w:rPr>
            </w:pPr>
          </w:p>
          <w:p w:rsidR="001F1B54" w:rsidRPr="001F1B54" w:rsidRDefault="001F1B54" w:rsidP="001F1B54">
            <w:pPr>
              <w:tabs>
                <w:tab w:val="left" w:pos="2195"/>
              </w:tabs>
              <w:spacing w:after="0" w:line="240" w:lineRule="auto"/>
              <w:rPr>
                <w:rFonts w:ascii="Times New Roman" w:hAnsi="Times New Roman"/>
                <w:bCs/>
                <w:w w:val="105"/>
              </w:rPr>
            </w:pPr>
            <w:r w:rsidRPr="001F1B54">
              <w:rPr>
                <w:rFonts w:ascii="Times New Roman" w:hAnsi="Times New Roman"/>
                <w:bCs/>
                <w:w w:val="105"/>
              </w:rPr>
              <w:t>__________________________________________</w:t>
            </w:r>
          </w:p>
          <w:p w:rsidR="001F1B54" w:rsidRPr="001F1B54" w:rsidRDefault="001F1B54" w:rsidP="001F1B54">
            <w:pPr>
              <w:tabs>
                <w:tab w:val="left" w:pos="2195"/>
              </w:tabs>
              <w:spacing w:after="0" w:line="240" w:lineRule="auto"/>
              <w:rPr>
                <w:rFonts w:ascii="Times New Roman" w:hAnsi="Times New Roman"/>
                <w:bCs/>
                <w:w w:val="105"/>
              </w:rPr>
            </w:pPr>
            <w:r w:rsidRPr="001F1B54">
              <w:rPr>
                <w:rFonts w:ascii="Times New Roman" w:hAnsi="Times New Roman"/>
                <w:bCs/>
                <w:w w:val="105"/>
              </w:rPr>
              <w:t>(полное наименование)</w:t>
            </w:r>
          </w:p>
          <w:p w:rsidR="001F1B54" w:rsidRPr="001F1B54" w:rsidRDefault="001F1B54" w:rsidP="001F1B54">
            <w:pPr>
              <w:tabs>
                <w:tab w:val="left" w:pos="2195"/>
              </w:tabs>
              <w:spacing w:after="0" w:line="240" w:lineRule="auto"/>
              <w:rPr>
                <w:rFonts w:ascii="Times New Roman" w:hAnsi="Times New Roman"/>
                <w:bCs/>
                <w:w w:val="105"/>
              </w:rPr>
            </w:pPr>
            <w:r w:rsidRPr="001F1B54">
              <w:rPr>
                <w:rFonts w:ascii="Times New Roman" w:hAnsi="Times New Roman"/>
                <w:w w:val="115"/>
              </w:rPr>
              <w:t>Адрес:________________________________</w:t>
            </w:r>
          </w:p>
          <w:p w:rsidR="001F1B54" w:rsidRPr="001F1B54" w:rsidRDefault="001F1B54" w:rsidP="001F1B54">
            <w:pPr>
              <w:tabs>
                <w:tab w:val="left" w:pos="2195"/>
              </w:tabs>
              <w:spacing w:after="0" w:line="240" w:lineRule="auto"/>
              <w:rPr>
                <w:rFonts w:ascii="Times New Roman" w:hAnsi="Times New Roman"/>
                <w:bCs/>
                <w:w w:val="105"/>
              </w:rPr>
            </w:pPr>
            <w:r w:rsidRPr="001F1B54">
              <w:rPr>
                <w:rFonts w:ascii="Times New Roman" w:hAnsi="Times New Roman"/>
                <w:bCs/>
                <w:w w:val="105"/>
              </w:rPr>
              <w:t>_________________________________________</w:t>
            </w:r>
          </w:p>
          <w:p w:rsidR="001F1B54" w:rsidRPr="001F1B54" w:rsidRDefault="001F1B54" w:rsidP="001F1B54">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1F1B54" w:rsidRPr="001F1B54" w:rsidRDefault="001F1B54" w:rsidP="001F1B54">
            <w:pPr>
              <w:tabs>
                <w:tab w:val="left" w:pos="2195"/>
              </w:tabs>
              <w:spacing w:after="0" w:line="240" w:lineRule="auto"/>
              <w:jc w:val="both"/>
              <w:rPr>
                <w:rFonts w:ascii="Times New Roman" w:hAnsi="Times New Roman"/>
                <w:bCs/>
                <w:w w:val="105"/>
                <w:u w:val="single"/>
              </w:rPr>
            </w:pPr>
            <w:r w:rsidRPr="001F1B54">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1F1B54">
              <w:rPr>
                <w:rFonts w:ascii="Times New Roman" w:hAnsi="Times New Roman"/>
                <w:u w:val="single"/>
              </w:rPr>
              <w:t>»_____________________</w:t>
            </w:r>
          </w:p>
          <w:p w:rsidR="001F1B54" w:rsidRPr="001F1B54" w:rsidRDefault="001F1B54" w:rsidP="001F1B54">
            <w:pPr>
              <w:tabs>
                <w:tab w:val="left" w:pos="2195"/>
              </w:tabs>
              <w:spacing w:after="0" w:line="240" w:lineRule="auto"/>
              <w:rPr>
                <w:rFonts w:ascii="Times New Roman" w:hAnsi="Times New Roman"/>
                <w:bCs/>
                <w:w w:val="105"/>
                <w:sz w:val="16"/>
                <w:szCs w:val="16"/>
              </w:rPr>
            </w:pPr>
            <w:r w:rsidRPr="001F1B54">
              <w:rPr>
                <w:rFonts w:ascii="Times New Roman" w:hAnsi="Times New Roman"/>
                <w:bCs/>
                <w:w w:val="105"/>
                <w:sz w:val="16"/>
                <w:szCs w:val="16"/>
              </w:rPr>
              <w:t>(полное наименование)</w:t>
            </w:r>
          </w:p>
          <w:p w:rsidR="001F1B54" w:rsidRPr="001F1B54" w:rsidRDefault="001F1B54" w:rsidP="001F1B54">
            <w:pPr>
              <w:tabs>
                <w:tab w:val="left" w:pos="2195"/>
              </w:tabs>
              <w:spacing w:after="0" w:line="240" w:lineRule="auto"/>
              <w:rPr>
                <w:rFonts w:ascii="Times New Roman" w:hAnsi="Times New Roman"/>
                <w:bCs/>
                <w:w w:val="105"/>
              </w:rPr>
            </w:pPr>
            <w:r w:rsidRPr="001F1B54">
              <w:rPr>
                <w:rFonts w:ascii="Times New Roman" w:hAnsi="Times New Roman"/>
                <w:w w:val="115"/>
              </w:rPr>
              <w:t>Адрес</w:t>
            </w:r>
            <w:r w:rsidRPr="001F1B54">
              <w:rPr>
                <w:rFonts w:ascii="Times New Roman" w:hAnsi="Times New Roman"/>
                <w:w w:val="115"/>
                <w:u w:val="single"/>
              </w:rPr>
              <w:t>:644105, г</w:t>
            </w:r>
            <w:proofErr w:type="gramStart"/>
            <w:r w:rsidRPr="001F1B54">
              <w:rPr>
                <w:rFonts w:ascii="Times New Roman" w:hAnsi="Times New Roman"/>
                <w:w w:val="115"/>
                <w:u w:val="single"/>
              </w:rPr>
              <w:t>.О</w:t>
            </w:r>
            <w:proofErr w:type="gramEnd"/>
            <w:r w:rsidRPr="001F1B54">
              <w:rPr>
                <w:rFonts w:ascii="Times New Roman" w:hAnsi="Times New Roman"/>
                <w:w w:val="115"/>
                <w:u w:val="single"/>
              </w:rPr>
              <w:t>мск, ул. 4 Челюскинцев,2А</w:t>
            </w:r>
          </w:p>
          <w:p w:rsidR="001F1B54" w:rsidRPr="001F1B54" w:rsidRDefault="001F1B54" w:rsidP="001F1B54">
            <w:pPr>
              <w:tabs>
                <w:tab w:val="left" w:pos="2195"/>
              </w:tabs>
              <w:spacing w:after="0" w:line="240" w:lineRule="auto"/>
              <w:rPr>
                <w:rFonts w:ascii="Times New Roman" w:hAnsi="Times New Roman"/>
                <w:bCs/>
                <w:w w:val="105"/>
              </w:rPr>
            </w:pPr>
            <w:r w:rsidRPr="001F1B54">
              <w:rPr>
                <w:rFonts w:ascii="Times New Roman" w:hAnsi="Times New Roman"/>
                <w:bCs/>
                <w:w w:val="105"/>
              </w:rPr>
              <w:t>__________________________________________</w:t>
            </w:r>
          </w:p>
          <w:p w:rsidR="001F1B54" w:rsidRPr="001F1B54" w:rsidRDefault="001F1B54" w:rsidP="001F1B54">
            <w:pPr>
              <w:tabs>
                <w:tab w:val="left" w:pos="2195"/>
              </w:tabs>
              <w:spacing w:after="0" w:line="240" w:lineRule="auto"/>
              <w:rPr>
                <w:rFonts w:ascii="Times New Roman" w:hAnsi="Times New Roman"/>
                <w:bCs/>
                <w:spacing w:val="-1"/>
                <w:sz w:val="27"/>
                <w:szCs w:val="27"/>
              </w:rPr>
            </w:pPr>
          </w:p>
          <w:p w:rsidR="001F1B54" w:rsidRPr="001F1B54" w:rsidRDefault="001F1B54" w:rsidP="001F1B54">
            <w:pPr>
              <w:tabs>
                <w:tab w:val="left" w:pos="2195"/>
              </w:tabs>
              <w:spacing w:after="0" w:line="240" w:lineRule="auto"/>
              <w:rPr>
                <w:rFonts w:ascii="Times New Roman" w:hAnsi="Times New Roman"/>
                <w:b/>
                <w:bCs/>
                <w:i/>
                <w:spacing w:val="-1"/>
                <w:sz w:val="27"/>
                <w:szCs w:val="27"/>
                <w:u w:val="single"/>
              </w:rPr>
            </w:pPr>
            <w:r w:rsidRPr="001F1B54">
              <w:rPr>
                <w:rFonts w:ascii="Times New Roman" w:hAnsi="Times New Roman"/>
                <w:b/>
                <w:bCs/>
                <w:i/>
                <w:spacing w:val="-1"/>
                <w:sz w:val="27"/>
                <w:szCs w:val="27"/>
                <w:u w:val="single"/>
              </w:rPr>
              <w:t>Ректор                                  А.Э.Еремеев</w:t>
            </w:r>
          </w:p>
        </w:tc>
      </w:tr>
      <w:tr w:rsidR="001F1B54" w:rsidRPr="001F1B54" w:rsidTr="00324FCB">
        <w:tc>
          <w:tcPr>
            <w:tcW w:w="5153" w:type="dxa"/>
            <w:tcBorders>
              <w:top w:val="nil"/>
              <w:left w:val="single" w:sz="4" w:space="0" w:color="auto"/>
              <w:bottom w:val="nil"/>
              <w:right w:val="single" w:sz="4" w:space="0" w:color="auto"/>
            </w:tcBorders>
          </w:tcPr>
          <w:p w:rsidR="001F1B54" w:rsidRPr="001F1B54" w:rsidRDefault="001F1B54" w:rsidP="001F1B54">
            <w:pPr>
              <w:tabs>
                <w:tab w:val="left" w:pos="2195"/>
              </w:tabs>
              <w:spacing w:after="0" w:line="240" w:lineRule="auto"/>
              <w:jc w:val="both"/>
              <w:rPr>
                <w:rFonts w:ascii="Times New Roman" w:hAnsi="Times New Roman"/>
                <w:bCs/>
                <w:w w:val="105"/>
                <w:sz w:val="16"/>
                <w:szCs w:val="16"/>
              </w:rPr>
            </w:pPr>
            <w:proofErr w:type="gramStart"/>
            <w:r w:rsidRPr="001F1B54">
              <w:rPr>
                <w:rFonts w:ascii="Times New Roman" w:hAnsi="Times New Roman"/>
                <w:bCs/>
                <w:w w:val="105"/>
                <w:sz w:val="16"/>
                <w:szCs w:val="16"/>
              </w:rPr>
              <w:t>(наименование должности, фамилия, имя, отчество (при наличии)</w:t>
            </w:r>
            <w:proofErr w:type="gramEnd"/>
          </w:p>
          <w:p w:rsidR="001F1B54" w:rsidRPr="001F1B54" w:rsidRDefault="001F1B54" w:rsidP="001F1B54">
            <w:pPr>
              <w:tabs>
                <w:tab w:val="left" w:pos="2195"/>
              </w:tabs>
              <w:spacing w:after="0" w:line="240" w:lineRule="auto"/>
              <w:jc w:val="both"/>
              <w:rPr>
                <w:rFonts w:ascii="Times New Roman" w:hAnsi="Times New Roman"/>
                <w:bCs/>
                <w:w w:val="105"/>
              </w:rPr>
            </w:pPr>
          </w:p>
          <w:p w:rsidR="001F1B54" w:rsidRPr="001F1B54" w:rsidRDefault="001F1B54" w:rsidP="001F1B54">
            <w:pPr>
              <w:tabs>
                <w:tab w:val="left" w:pos="2195"/>
              </w:tabs>
              <w:spacing w:after="0" w:line="240" w:lineRule="auto"/>
              <w:jc w:val="both"/>
              <w:rPr>
                <w:rFonts w:ascii="Times New Roman" w:hAnsi="Times New Roman"/>
                <w:bCs/>
                <w:w w:val="105"/>
              </w:rPr>
            </w:pPr>
          </w:p>
          <w:p w:rsidR="001F1B54" w:rsidRPr="001F1B54" w:rsidRDefault="001F1B54" w:rsidP="001F1B54">
            <w:pPr>
              <w:tabs>
                <w:tab w:val="left" w:pos="2195"/>
              </w:tabs>
              <w:spacing w:after="0" w:line="240" w:lineRule="auto"/>
              <w:jc w:val="both"/>
              <w:rPr>
                <w:rFonts w:ascii="Times New Roman" w:hAnsi="Times New Roman"/>
                <w:bCs/>
                <w:w w:val="105"/>
              </w:rPr>
            </w:pPr>
            <w:r w:rsidRPr="001F1B54">
              <w:rPr>
                <w:rFonts w:ascii="Times New Roman" w:hAnsi="Times New Roman"/>
                <w:bCs/>
                <w:w w:val="105"/>
              </w:rPr>
              <w:t>М.П. (при наличии)</w:t>
            </w:r>
          </w:p>
          <w:p w:rsidR="001F1B54" w:rsidRPr="001F1B54" w:rsidRDefault="001F1B54" w:rsidP="001F1B54">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1F1B54" w:rsidRPr="001F1B54" w:rsidRDefault="001F1B54" w:rsidP="001F1B54">
            <w:pPr>
              <w:tabs>
                <w:tab w:val="left" w:pos="2195"/>
              </w:tabs>
              <w:spacing w:after="0" w:line="240" w:lineRule="auto"/>
              <w:rPr>
                <w:rFonts w:ascii="Times New Roman" w:hAnsi="Times New Roman"/>
                <w:bCs/>
                <w:w w:val="105"/>
                <w:sz w:val="16"/>
                <w:szCs w:val="16"/>
              </w:rPr>
            </w:pPr>
            <w:proofErr w:type="gramStart"/>
            <w:r w:rsidRPr="001F1B54">
              <w:rPr>
                <w:rFonts w:ascii="Times New Roman" w:hAnsi="Times New Roman"/>
                <w:bCs/>
                <w:w w:val="105"/>
                <w:sz w:val="16"/>
                <w:szCs w:val="16"/>
              </w:rPr>
              <w:t>(наименование должности, фамилия, имя, отчество (при наличии)</w:t>
            </w:r>
            <w:proofErr w:type="gramEnd"/>
          </w:p>
          <w:p w:rsidR="001F1B54" w:rsidRPr="001F1B54" w:rsidRDefault="001F1B54" w:rsidP="001F1B54">
            <w:pPr>
              <w:tabs>
                <w:tab w:val="left" w:pos="2195"/>
              </w:tabs>
              <w:spacing w:after="0" w:line="240" w:lineRule="auto"/>
              <w:rPr>
                <w:rFonts w:ascii="Times New Roman" w:hAnsi="Times New Roman"/>
                <w:bCs/>
                <w:w w:val="105"/>
              </w:rPr>
            </w:pPr>
          </w:p>
          <w:p w:rsidR="001F1B54" w:rsidRPr="001F1B54" w:rsidRDefault="001F1B54" w:rsidP="001F1B54">
            <w:pPr>
              <w:tabs>
                <w:tab w:val="left" w:pos="2195"/>
              </w:tabs>
              <w:spacing w:after="0" w:line="240" w:lineRule="auto"/>
              <w:rPr>
                <w:rFonts w:ascii="Times New Roman" w:hAnsi="Times New Roman"/>
                <w:bCs/>
                <w:w w:val="105"/>
              </w:rPr>
            </w:pPr>
          </w:p>
          <w:p w:rsidR="001F1B54" w:rsidRPr="001F1B54" w:rsidRDefault="001F1B54" w:rsidP="001F1B54">
            <w:pPr>
              <w:tabs>
                <w:tab w:val="left" w:pos="2195"/>
              </w:tabs>
              <w:spacing w:after="0" w:line="240" w:lineRule="auto"/>
              <w:rPr>
                <w:rFonts w:ascii="Times New Roman" w:hAnsi="Times New Roman"/>
                <w:bCs/>
                <w:w w:val="105"/>
              </w:rPr>
            </w:pPr>
            <w:r w:rsidRPr="001F1B54">
              <w:rPr>
                <w:rFonts w:ascii="Times New Roman" w:hAnsi="Times New Roman"/>
                <w:bCs/>
                <w:w w:val="105"/>
              </w:rPr>
              <w:t>М.П. (при наличии)</w:t>
            </w:r>
          </w:p>
          <w:p w:rsidR="001F1B54" w:rsidRPr="001F1B54" w:rsidRDefault="001F1B54" w:rsidP="001F1B54">
            <w:pPr>
              <w:tabs>
                <w:tab w:val="left" w:pos="2195"/>
              </w:tabs>
              <w:spacing w:after="0" w:line="240" w:lineRule="auto"/>
              <w:rPr>
                <w:rFonts w:ascii="Times New Roman" w:hAnsi="Times New Roman"/>
                <w:bCs/>
                <w:w w:val="105"/>
                <w:sz w:val="27"/>
                <w:szCs w:val="27"/>
              </w:rPr>
            </w:pPr>
          </w:p>
        </w:tc>
      </w:tr>
      <w:tr w:rsidR="001F1B54" w:rsidRPr="001F1B54" w:rsidTr="00324FCB">
        <w:tc>
          <w:tcPr>
            <w:tcW w:w="5153" w:type="dxa"/>
            <w:tcBorders>
              <w:top w:val="nil"/>
              <w:left w:val="single" w:sz="4" w:space="0" w:color="auto"/>
              <w:bottom w:val="single" w:sz="4" w:space="0" w:color="auto"/>
            </w:tcBorders>
          </w:tcPr>
          <w:p w:rsidR="001F1B54" w:rsidRPr="001F1B54" w:rsidRDefault="001F1B54" w:rsidP="001F1B54">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1F1B54" w:rsidRPr="001F1B54" w:rsidRDefault="001F1B54" w:rsidP="001F1B54">
            <w:pPr>
              <w:tabs>
                <w:tab w:val="left" w:pos="2195"/>
              </w:tabs>
              <w:spacing w:after="0" w:line="240" w:lineRule="auto"/>
              <w:rPr>
                <w:rFonts w:ascii="Times New Roman" w:hAnsi="Times New Roman"/>
                <w:bCs/>
                <w:w w:val="105"/>
                <w:sz w:val="18"/>
                <w:szCs w:val="18"/>
              </w:rPr>
            </w:pPr>
          </w:p>
        </w:tc>
      </w:tr>
    </w:tbl>
    <w:p w:rsidR="001F1B54" w:rsidRPr="001F1B54" w:rsidRDefault="001F1B54" w:rsidP="001F1B54">
      <w:pPr>
        <w:pBdr>
          <w:between w:val="single" w:sz="4" w:space="1" w:color="auto"/>
        </w:pBdr>
        <w:tabs>
          <w:tab w:val="left" w:pos="2195"/>
        </w:tabs>
        <w:spacing w:after="0" w:line="240" w:lineRule="auto"/>
        <w:rPr>
          <w:rFonts w:ascii="Times New Roman" w:hAnsi="Times New Roman"/>
          <w:sz w:val="24"/>
          <w:szCs w:val="24"/>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Default="001F1B54" w:rsidP="001F1B54">
      <w:pPr>
        <w:spacing w:after="0" w:line="360" w:lineRule="auto"/>
        <w:jc w:val="center"/>
        <w:rPr>
          <w:rFonts w:eastAsia="Calibri"/>
          <w:lang w:eastAsia="en-US"/>
        </w:rPr>
      </w:pPr>
    </w:p>
    <w:p w:rsidR="001F1B54" w:rsidRPr="001F1B54" w:rsidRDefault="001F1B54" w:rsidP="001F1B54">
      <w:pPr>
        <w:spacing w:after="0" w:line="360" w:lineRule="auto"/>
        <w:jc w:val="center"/>
        <w:rPr>
          <w:rFonts w:eastAsia="Calibri"/>
          <w:lang w:eastAsia="en-US"/>
        </w:rPr>
      </w:pP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w:t>
      </w:r>
      <w:proofErr w:type="gramStart"/>
      <w:r>
        <w:rPr>
          <w:rFonts w:ascii="Times New Roman" w:hAnsi="Times New Roman"/>
          <w:sz w:val="24"/>
          <w:szCs w:val="24"/>
        </w:rPr>
        <w:t>практической</w:t>
      </w:r>
      <w:proofErr w:type="gramEnd"/>
      <w:r>
        <w:rPr>
          <w:rFonts w:ascii="Times New Roman" w:hAnsi="Times New Roman"/>
          <w:sz w:val="24"/>
          <w:szCs w:val="24"/>
        </w:rPr>
        <w:t xml:space="preserve"> </w:t>
      </w: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подготовке </w:t>
      </w:r>
      <w:proofErr w:type="gramStart"/>
      <w:r>
        <w:rPr>
          <w:rFonts w:ascii="Times New Roman" w:hAnsi="Times New Roman"/>
          <w:sz w:val="24"/>
          <w:szCs w:val="24"/>
        </w:rPr>
        <w:t>обучающихся</w:t>
      </w:r>
      <w:proofErr w:type="gramEnd"/>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126C04" w:rsidRDefault="00126C04" w:rsidP="00126C04">
      <w:pPr>
        <w:widowControl w:val="0"/>
        <w:autoSpaceDE w:val="0"/>
        <w:autoSpaceDN w:val="0"/>
        <w:adjustRightInd w:val="0"/>
        <w:spacing w:after="0" w:line="240" w:lineRule="auto"/>
        <w:jc w:val="right"/>
        <w:rPr>
          <w:rFonts w:ascii="Times New Roman" w:hAnsi="Times New Roman"/>
          <w:sz w:val="24"/>
          <w:szCs w:val="24"/>
        </w:rPr>
      </w:pPr>
    </w:p>
    <w:p w:rsidR="00126C04" w:rsidRDefault="00126C04" w:rsidP="00126C04">
      <w:pPr>
        <w:widowControl w:val="0"/>
        <w:autoSpaceDE w:val="0"/>
        <w:autoSpaceDN w:val="0"/>
        <w:adjustRightInd w:val="0"/>
        <w:spacing w:after="0" w:line="240" w:lineRule="auto"/>
        <w:rPr>
          <w:rFonts w:ascii="Times New Roman" w:hAnsi="Times New Roman"/>
          <w:sz w:val="24"/>
          <w:szCs w:val="24"/>
        </w:rPr>
      </w:pP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реализации</w:t>
      </w:r>
      <w:proofErr w:type="gramEnd"/>
      <w:r>
        <w:rPr>
          <w:rFonts w:ascii="Times New Roman" w:hAnsi="Times New Roman"/>
          <w:sz w:val="24"/>
          <w:szCs w:val="24"/>
        </w:rPr>
        <w:t xml:space="preserve"> которых организуется практическая подготовка</w:t>
      </w:r>
    </w:p>
    <w:p w:rsidR="00126C04" w:rsidRDefault="00126C04" w:rsidP="00126C04">
      <w:pPr>
        <w:widowControl w:val="0"/>
        <w:numPr>
          <w:ilvl w:val="0"/>
          <w:numId w:val="27"/>
        </w:numPr>
        <w:autoSpaceDE w:val="0"/>
        <w:autoSpaceDN w:val="0"/>
        <w:adjustRightInd w:val="0"/>
        <w:spacing w:after="0" w:line="240" w:lineRule="auto"/>
        <w:rPr>
          <w:rFonts w:ascii="Times New Roman" w:hAnsi="Times New Roman"/>
          <w:color w:val="FF0000"/>
          <w:sz w:val="24"/>
          <w:szCs w:val="24"/>
        </w:rPr>
      </w:pPr>
      <w:proofErr w:type="gramStart"/>
      <w:r>
        <w:rPr>
          <w:rFonts w:ascii="Times New Roman" w:hAnsi="Times New Roman"/>
          <w:color w:val="FF0000"/>
          <w:sz w:val="24"/>
          <w:szCs w:val="24"/>
        </w:rPr>
        <w:t>Отмеченное</w:t>
      </w:r>
      <w:proofErr w:type="gramEnd"/>
      <w:r>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303"/>
        <w:gridCol w:w="2632"/>
        <w:gridCol w:w="1572"/>
        <w:gridCol w:w="1647"/>
      </w:tblGrid>
      <w:tr w:rsidR="00126C04" w:rsidRPr="00126C04" w:rsidTr="00126C04">
        <w:tc>
          <w:tcPr>
            <w:tcW w:w="1996"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126C04" w:rsidRPr="00126C04" w:rsidRDefault="00126C04" w:rsidP="00126C04">
            <w:pPr>
              <w:widowControl w:val="0"/>
              <w:autoSpaceDE w:val="0"/>
              <w:autoSpaceDN w:val="0"/>
              <w:adjustRightInd w:val="0"/>
              <w:spacing w:after="0" w:line="240" w:lineRule="auto"/>
              <w:jc w:val="center"/>
              <w:rPr>
                <w:rFonts w:ascii="Times New Roman" w:hAnsi="Times New Roman"/>
              </w:rPr>
            </w:pPr>
            <w:r w:rsidRPr="00126C04">
              <w:rPr>
                <w:rFonts w:ascii="Times New Roman" w:hAnsi="Times New Roman"/>
              </w:rPr>
              <w:t>Сроки организации практической подготовки</w:t>
            </w:r>
          </w:p>
        </w:tc>
      </w:tr>
      <w:tr w:rsidR="00126C04" w:rsidRPr="00126C04" w:rsidTr="00126C04">
        <w:tc>
          <w:tcPr>
            <w:tcW w:w="1996"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widowControl w:val="0"/>
              <w:autoSpaceDE w:val="0"/>
              <w:autoSpaceDN w:val="0"/>
              <w:adjustRightInd w:val="0"/>
              <w:spacing w:after="0" w:line="240" w:lineRule="auto"/>
              <w:rPr>
                <w:rFonts w:ascii="Times New Roman" w:hAnsi="Times New Roman"/>
              </w:rPr>
            </w:pPr>
            <w:r w:rsidRPr="00126C04">
              <w:rPr>
                <w:rFonts w:ascii="Times New Roman" w:hAnsi="Times New Roman"/>
              </w:rPr>
              <w:t xml:space="preserve">44.03.02 </w:t>
            </w:r>
            <w:proofErr w:type="spellStart"/>
            <w:r w:rsidRPr="00126C04">
              <w:rPr>
                <w:rFonts w:ascii="Times New Roman" w:hAnsi="Times New Roman"/>
              </w:rPr>
              <w:t>Психого-педагогическое</w:t>
            </w:r>
            <w:proofErr w:type="spellEnd"/>
            <w:r w:rsidRPr="00126C04">
              <w:rPr>
                <w:rFonts w:ascii="Times New Roman" w:hAnsi="Times New Roman"/>
              </w:rPr>
              <w:t xml:space="preserve">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autoSpaceDE w:val="0"/>
              <w:autoSpaceDN w:val="0"/>
              <w:adjustRightInd w:val="0"/>
              <w:spacing w:after="0" w:line="240" w:lineRule="auto"/>
              <w:jc w:val="both"/>
              <w:rPr>
                <w:rFonts w:ascii="Times New Roman" w:hAnsi="Times New Roman"/>
              </w:rPr>
            </w:pPr>
            <w:r w:rsidRPr="00126C04">
              <w:rPr>
                <w:rFonts w:ascii="Times New Roman" w:hAnsi="Times New Roman"/>
                <w:color w:val="000000"/>
              </w:rPr>
              <w:t>«Педагогика и психология инклюзивного образования»</w:t>
            </w:r>
            <w:r w:rsidRPr="00126C04">
              <w:rPr>
                <w:rFonts w:ascii="Times New Roman" w:hAnsi="Times New Roman"/>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spacing w:after="0" w:line="240" w:lineRule="auto"/>
              <w:jc w:val="both"/>
              <w:rPr>
                <w:rFonts w:ascii="Times New Roman" w:hAnsi="Times New Roman"/>
                <w:bCs/>
                <w:i/>
                <w:iCs/>
              </w:rPr>
            </w:pPr>
            <w:r w:rsidRPr="00126C04">
              <w:rPr>
                <w:rFonts w:ascii="Times New Roman" w:hAnsi="Times New Roman"/>
              </w:rPr>
              <w:t>1.</w:t>
            </w:r>
            <w:r w:rsidRPr="00126C04">
              <w:rPr>
                <w:rFonts w:ascii="Times New Roman" w:hAnsi="Times New Roman"/>
                <w:bCs/>
                <w:i/>
                <w:iCs/>
              </w:rPr>
              <w:t>Общее знакомство с организацией, на базе которой проводится практика</w:t>
            </w:r>
          </w:p>
          <w:p w:rsidR="00126C04" w:rsidRPr="00126C04" w:rsidRDefault="00126C04" w:rsidP="00126C04">
            <w:pPr>
              <w:spacing w:after="0" w:line="240" w:lineRule="auto"/>
              <w:jc w:val="both"/>
              <w:rPr>
                <w:rFonts w:ascii="Times New Roman" w:hAnsi="Times New Roman"/>
              </w:rPr>
            </w:pPr>
            <w:r w:rsidRPr="00126C04">
              <w:rPr>
                <w:rFonts w:ascii="Times New Roman" w:hAnsi="Times New Roman"/>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126C04">
              <w:rPr>
                <w:rFonts w:ascii="Times New Roman" w:hAnsi="Times New Roman"/>
                <w:i/>
              </w:rPr>
              <w:t>.</w:t>
            </w:r>
            <w:r w:rsidRPr="00126C04">
              <w:rPr>
                <w:rFonts w:ascii="Times New Roman" w:hAnsi="Times New Roman"/>
              </w:rPr>
              <w:t xml:space="preserve">  </w:t>
            </w:r>
          </w:p>
          <w:p w:rsidR="00126C04" w:rsidRPr="00126C04" w:rsidRDefault="00126C04" w:rsidP="00126C04">
            <w:pPr>
              <w:spacing w:after="0" w:line="240" w:lineRule="auto"/>
              <w:rPr>
                <w:rFonts w:ascii="Times New Roman" w:hAnsi="Times New Roman"/>
                <w:bCs/>
              </w:rPr>
            </w:pPr>
            <w:r w:rsidRPr="00126C04">
              <w:rPr>
                <w:rFonts w:ascii="Times New Roman" w:hAnsi="Times New Roman"/>
                <w:b/>
                <w:i/>
                <w:color w:val="000000"/>
              </w:rPr>
              <w:t>Результат</w:t>
            </w:r>
            <w:r w:rsidRPr="00126C04">
              <w:rPr>
                <w:rFonts w:ascii="Times New Roman" w:hAnsi="Times New Roman"/>
                <w:color w:val="000000"/>
              </w:rPr>
              <w:t xml:space="preserve">: </w:t>
            </w:r>
            <w:r w:rsidRPr="00126C04">
              <w:rPr>
                <w:rFonts w:ascii="Times New Roman" w:hAnsi="Times New Roman"/>
                <w:bCs/>
              </w:rPr>
              <w:t xml:space="preserve">Визитная карточка </w:t>
            </w:r>
            <w:r w:rsidRPr="00126C04">
              <w:rPr>
                <w:rFonts w:ascii="Times New Roman" w:hAnsi="Times New Roman"/>
                <w:color w:val="000000"/>
              </w:rPr>
              <w:t>образовательной организации</w:t>
            </w:r>
            <w:r w:rsidRPr="00126C04">
              <w:rPr>
                <w:rFonts w:ascii="Times New Roman" w:hAnsi="Times New Roman"/>
                <w:bCs/>
              </w:rPr>
              <w:t>.</w:t>
            </w:r>
          </w:p>
          <w:p w:rsidR="00126C04" w:rsidRPr="00126C04" w:rsidRDefault="00126C04" w:rsidP="00126C04">
            <w:pPr>
              <w:pStyle w:val="24"/>
              <w:shd w:val="clear" w:color="auto" w:fill="auto"/>
              <w:spacing w:after="0" w:line="240" w:lineRule="auto"/>
              <w:jc w:val="both"/>
              <w:rPr>
                <w:i/>
                <w:sz w:val="22"/>
                <w:szCs w:val="22"/>
              </w:rPr>
            </w:pPr>
            <w:r w:rsidRPr="00126C04">
              <w:rPr>
                <w:sz w:val="22"/>
                <w:szCs w:val="22"/>
              </w:rPr>
              <w:t xml:space="preserve">2. </w:t>
            </w:r>
            <w:r w:rsidRPr="00126C04">
              <w:rPr>
                <w:i/>
                <w:sz w:val="22"/>
                <w:szCs w:val="22"/>
              </w:rPr>
              <w:t xml:space="preserve">Знакомство с документацией, регламентирующей деятельность </w:t>
            </w:r>
            <w:proofErr w:type="spellStart"/>
            <w:proofErr w:type="gramStart"/>
            <w:r w:rsidRPr="00126C04">
              <w:rPr>
                <w:i/>
                <w:sz w:val="22"/>
                <w:szCs w:val="22"/>
              </w:rPr>
              <w:t>психолого-педагога</w:t>
            </w:r>
            <w:proofErr w:type="spellEnd"/>
            <w:proofErr w:type="gramEnd"/>
            <w:r w:rsidRPr="00126C04">
              <w:rPr>
                <w:i/>
                <w:sz w:val="22"/>
                <w:szCs w:val="22"/>
              </w:rPr>
              <w:t xml:space="preserve">  </w:t>
            </w:r>
          </w:p>
          <w:p w:rsidR="00126C04" w:rsidRPr="00126C04" w:rsidRDefault="00126C04" w:rsidP="00126C04">
            <w:pPr>
              <w:pStyle w:val="24"/>
              <w:shd w:val="clear" w:color="auto" w:fill="auto"/>
              <w:spacing w:after="0" w:line="240" w:lineRule="auto"/>
              <w:jc w:val="both"/>
              <w:rPr>
                <w:sz w:val="22"/>
                <w:szCs w:val="22"/>
              </w:rPr>
            </w:pPr>
            <w:r w:rsidRPr="00126C04">
              <w:rPr>
                <w:sz w:val="22"/>
                <w:szCs w:val="22"/>
              </w:rPr>
              <w:t xml:space="preserve">Изучение документации (плана работы, журналов, протоколов, психологических заключений и отчеты и т.д.),  с особенности их оформления и введения; </w:t>
            </w:r>
          </w:p>
          <w:p w:rsidR="00126C04" w:rsidRPr="00126C04" w:rsidRDefault="00126C04" w:rsidP="00126C04">
            <w:pPr>
              <w:pStyle w:val="24"/>
              <w:shd w:val="clear" w:color="auto" w:fill="auto"/>
              <w:spacing w:after="0" w:line="240" w:lineRule="auto"/>
              <w:jc w:val="both"/>
              <w:rPr>
                <w:sz w:val="22"/>
                <w:szCs w:val="22"/>
              </w:rPr>
            </w:pPr>
            <w:r w:rsidRPr="00126C04">
              <w:rPr>
                <w:b/>
                <w:i/>
                <w:sz w:val="22"/>
                <w:szCs w:val="22"/>
              </w:rPr>
              <w:t>Результат</w:t>
            </w:r>
            <w:r w:rsidRPr="00126C04">
              <w:rPr>
                <w:sz w:val="22"/>
                <w:szCs w:val="22"/>
              </w:rPr>
              <w:t xml:space="preserve"> описание документов, применяемых в работе. Рекомендации по оснащению кабинета и ведения документации психолога</w:t>
            </w:r>
          </w:p>
          <w:p w:rsidR="00126C04" w:rsidRPr="00126C04" w:rsidRDefault="00126C04" w:rsidP="00126C04">
            <w:pPr>
              <w:pStyle w:val="24"/>
              <w:shd w:val="clear" w:color="auto" w:fill="auto"/>
              <w:spacing w:after="0" w:line="240" w:lineRule="auto"/>
              <w:jc w:val="both"/>
              <w:rPr>
                <w:i/>
                <w:sz w:val="22"/>
                <w:szCs w:val="22"/>
              </w:rPr>
            </w:pPr>
            <w:r w:rsidRPr="00126C04">
              <w:rPr>
                <w:i/>
                <w:sz w:val="22"/>
                <w:szCs w:val="22"/>
              </w:rPr>
              <w:t xml:space="preserve">3. Разработка индивидуальной программы сопровождения </w:t>
            </w:r>
          </w:p>
          <w:p w:rsidR="00126C04" w:rsidRPr="00126C04" w:rsidRDefault="00126C04" w:rsidP="00126C04">
            <w:pPr>
              <w:pStyle w:val="24"/>
              <w:shd w:val="clear" w:color="auto" w:fill="auto"/>
              <w:spacing w:after="0" w:line="240" w:lineRule="auto"/>
              <w:jc w:val="both"/>
              <w:rPr>
                <w:sz w:val="22"/>
                <w:szCs w:val="22"/>
              </w:rPr>
            </w:pPr>
            <w:r w:rsidRPr="00126C04">
              <w:rPr>
                <w:sz w:val="22"/>
                <w:szCs w:val="22"/>
              </w:rPr>
              <w:lastRenderedPageBreak/>
              <w:t>Изучение результатов диагностики 3 детей, индивидуальных маршрутов, коррекционных программ и т.д.</w:t>
            </w:r>
          </w:p>
          <w:p w:rsidR="00126C04" w:rsidRPr="00126C04" w:rsidRDefault="00126C04" w:rsidP="00126C04">
            <w:pPr>
              <w:pStyle w:val="24"/>
              <w:shd w:val="clear" w:color="auto" w:fill="auto"/>
              <w:spacing w:after="0" w:line="240" w:lineRule="auto"/>
              <w:jc w:val="both"/>
              <w:rPr>
                <w:sz w:val="22"/>
                <w:szCs w:val="22"/>
              </w:rPr>
            </w:pPr>
            <w:r w:rsidRPr="00126C04">
              <w:rPr>
                <w:b/>
                <w:i/>
                <w:sz w:val="22"/>
                <w:szCs w:val="22"/>
              </w:rPr>
              <w:t>Результат</w:t>
            </w:r>
            <w:r w:rsidRPr="00126C04">
              <w:rPr>
                <w:i/>
                <w:sz w:val="22"/>
                <w:szCs w:val="22"/>
              </w:rPr>
              <w:t xml:space="preserve"> </w:t>
            </w:r>
            <w:r w:rsidRPr="00126C04">
              <w:rPr>
                <w:sz w:val="22"/>
                <w:szCs w:val="22"/>
              </w:rPr>
              <w:t xml:space="preserve">разработка программ сопровождения 3 детей, для участников образовательного процесса; </w:t>
            </w:r>
          </w:p>
          <w:p w:rsidR="00126C04" w:rsidRPr="00126C04" w:rsidRDefault="00126C04" w:rsidP="00126C04">
            <w:pPr>
              <w:spacing w:after="0" w:line="240" w:lineRule="auto"/>
              <w:rPr>
                <w:rFonts w:ascii="Times New Roman" w:hAnsi="Times New Roman"/>
                <w:b/>
              </w:rPr>
            </w:pPr>
            <w:r w:rsidRPr="00126C04">
              <w:rPr>
                <w:rFonts w:ascii="Times New Roman" w:hAnsi="Times New Roman"/>
                <w:b/>
              </w:rPr>
              <w:t xml:space="preserve">Индивидуальное задание </w:t>
            </w:r>
          </w:p>
          <w:p w:rsidR="00126C04" w:rsidRPr="00126C04" w:rsidRDefault="00126C04" w:rsidP="00126C04">
            <w:pPr>
              <w:pStyle w:val="24"/>
              <w:shd w:val="clear" w:color="auto" w:fill="auto"/>
              <w:spacing w:after="0" w:line="240" w:lineRule="auto"/>
              <w:jc w:val="both"/>
              <w:rPr>
                <w:sz w:val="22"/>
                <w:szCs w:val="22"/>
              </w:rPr>
            </w:pPr>
            <w:r w:rsidRPr="00126C04">
              <w:rPr>
                <w:sz w:val="22"/>
                <w:szCs w:val="22"/>
              </w:rPr>
              <w:t xml:space="preserve">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w:t>
            </w:r>
          </w:p>
          <w:p w:rsidR="00126C04" w:rsidRPr="00126C04" w:rsidRDefault="00126C04" w:rsidP="00126C04">
            <w:pPr>
              <w:spacing w:after="0" w:line="240" w:lineRule="auto"/>
              <w:jc w:val="both"/>
              <w:rPr>
                <w:rFonts w:ascii="Times New Roman" w:hAnsi="Times New Roman"/>
                <w:color w:val="000000"/>
              </w:rPr>
            </w:pPr>
            <w:r w:rsidRPr="00126C04">
              <w:rPr>
                <w:rFonts w:ascii="Times New Roman" w:hAnsi="Times New Roman"/>
                <w:b/>
                <w:i/>
                <w:color w:val="000000"/>
              </w:rPr>
              <w:t>Результат:</w:t>
            </w:r>
            <w:r w:rsidRPr="00126C04">
              <w:rPr>
                <w:rFonts w:ascii="Times New Roman" w:hAnsi="Times New Roman"/>
                <w:color w:val="000000"/>
              </w:rPr>
              <w:t xml:space="preserve">  Каталог групповых и индивидуальных заданий для проведения коррекционной и развивающей работы</w:t>
            </w:r>
            <w:r w:rsidRPr="00126C04">
              <w:rPr>
                <w:rFonts w:ascii="Times New Roman" w:hAnsi="Times New Roman"/>
              </w:rPr>
              <w:t xml:space="preserve">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widowControl w:val="0"/>
              <w:autoSpaceDE w:val="0"/>
              <w:autoSpaceDN w:val="0"/>
              <w:adjustRightInd w:val="0"/>
              <w:spacing w:after="0" w:line="240" w:lineRule="auto"/>
              <w:rPr>
                <w:rFonts w:ascii="Times New Roman" w:hAnsi="Times New Roman"/>
                <w:color w:val="FF0000"/>
              </w:rPr>
            </w:pPr>
            <w:r w:rsidRPr="00126C04">
              <w:rPr>
                <w:rFonts w:ascii="Times New Roman" w:hAnsi="Times New Roman"/>
                <w:color w:val="FF0000"/>
              </w:rPr>
              <w:lastRenderedPageBreak/>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126C04" w:rsidRPr="00126C04" w:rsidRDefault="00126C04" w:rsidP="00126C04">
            <w:pPr>
              <w:widowControl w:val="0"/>
              <w:autoSpaceDE w:val="0"/>
              <w:autoSpaceDN w:val="0"/>
              <w:adjustRightInd w:val="0"/>
              <w:spacing w:after="0" w:line="240" w:lineRule="auto"/>
              <w:rPr>
                <w:rFonts w:ascii="Times New Roman" w:hAnsi="Times New Roman"/>
                <w:color w:val="FF0000"/>
              </w:rPr>
            </w:pPr>
            <w:r w:rsidRPr="00126C04">
              <w:rPr>
                <w:rFonts w:ascii="Times New Roman" w:hAnsi="Times New Roman"/>
                <w:color w:val="FF0000"/>
              </w:rPr>
              <w:t>В соответствии с календарным учебным графиком</w:t>
            </w:r>
          </w:p>
        </w:tc>
      </w:tr>
    </w:tbl>
    <w:p w:rsidR="00126C04" w:rsidRDefault="00126C04" w:rsidP="00126C0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br w:type="page"/>
      </w:r>
    </w:p>
    <w:p w:rsidR="00126C04" w:rsidRDefault="00126C04" w:rsidP="00126C04">
      <w:pPr>
        <w:widowControl w:val="0"/>
        <w:autoSpaceDE w:val="0"/>
        <w:autoSpaceDN w:val="0"/>
        <w:adjustRightInd w:val="0"/>
        <w:spacing w:after="0" w:line="240" w:lineRule="auto"/>
        <w:ind w:firstLine="4536"/>
        <w:rPr>
          <w:rFonts w:ascii="Times New Roman" w:hAnsi="Times New Roman"/>
          <w:sz w:val="24"/>
          <w:szCs w:val="24"/>
        </w:rPr>
      </w:pPr>
    </w:p>
    <w:p w:rsidR="00126C04" w:rsidRDefault="00126C04" w:rsidP="00126C04">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126C04" w:rsidRDefault="00126C04" w:rsidP="00126C04">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 xml:space="preserve">к Договору о практической подготовке </w:t>
      </w:r>
      <w:proofErr w:type="gramStart"/>
      <w:r>
        <w:rPr>
          <w:rFonts w:ascii="Times New Roman" w:hAnsi="Times New Roman"/>
          <w:sz w:val="24"/>
          <w:szCs w:val="24"/>
        </w:rPr>
        <w:t>обучающихся</w:t>
      </w:r>
      <w:proofErr w:type="gramEnd"/>
    </w:p>
    <w:p w:rsidR="00126C04" w:rsidRDefault="00126C04" w:rsidP="00126C04">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126C04" w:rsidRDefault="00126C04" w:rsidP="00126C04">
      <w:pPr>
        <w:widowControl w:val="0"/>
        <w:autoSpaceDE w:val="0"/>
        <w:autoSpaceDN w:val="0"/>
        <w:adjustRightInd w:val="0"/>
        <w:spacing w:after="0" w:line="240" w:lineRule="auto"/>
        <w:rPr>
          <w:rFonts w:ascii="Times New Roman" w:hAnsi="Times New Roman"/>
          <w:sz w:val="24"/>
          <w:szCs w:val="24"/>
        </w:rPr>
      </w:pPr>
    </w:p>
    <w:p w:rsidR="00126C04" w:rsidRDefault="00126C04" w:rsidP="00126C04">
      <w:pPr>
        <w:widowControl w:val="0"/>
        <w:autoSpaceDE w:val="0"/>
        <w:autoSpaceDN w:val="0"/>
        <w:adjustRightInd w:val="0"/>
        <w:spacing w:after="0" w:line="240" w:lineRule="auto"/>
        <w:rPr>
          <w:rFonts w:ascii="Times New Roman" w:hAnsi="Times New Roman"/>
          <w:sz w:val="24"/>
          <w:szCs w:val="24"/>
        </w:rPr>
      </w:pP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126C04" w:rsidRDefault="00126C04" w:rsidP="00126C0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126C04" w:rsidTr="00126C04">
        <w:tc>
          <w:tcPr>
            <w:tcW w:w="1479"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126C04" w:rsidTr="00126C04">
        <w:tc>
          <w:tcPr>
            <w:tcW w:w="1479"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126C04" w:rsidRDefault="00126C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126C04" w:rsidRDefault="00126C04">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126C04" w:rsidRDefault="00126C04">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w:t>
            </w:r>
            <w:proofErr w:type="gramStart"/>
            <w:r>
              <w:rPr>
                <w:rFonts w:ascii="Times New Roman" w:hAnsi="Times New Roman"/>
                <w:color w:val="FF0000"/>
                <w:sz w:val="20"/>
                <w:szCs w:val="20"/>
              </w:rPr>
              <w:t>г</w:t>
            </w:r>
            <w:proofErr w:type="gramEnd"/>
            <w:r>
              <w:rPr>
                <w:rFonts w:ascii="Times New Roman" w:hAnsi="Times New Roman"/>
                <w:color w:val="FF0000"/>
                <w:sz w:val="20"/>
                <w:szCs w:val="20"/>
              </w:rPr>
              <w:t xml:space="preserve">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126C04" w:rsidRDefault="00126C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126C04" w:rsidRDefault="00126C04">
            <w:pPr>
              <w:widowControl w:val="0"/>
              <w:autoSpaceDE w:val="0"/>
              <w:autoSpaceDN w:val="0"/>
              <w:adjustRightInd w:val="0"/>
              <w:spacing w:after="0" w:line="240" w:lineRule="auto"/>
              <w:jc w:val="center"/>
              <w:rPr>
                <w:rFonts w:ascii="Times New Roman" w:hAnsi="Times New Roman"/>
                <w:sz w:val="20"/>
                <w:szCs w:val="20"/>
              </w:rPr>
            </w:pPr>
          </w:p>
          <w:p w:rsidR="00126C04" w:rsidRDefault="00126C04">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126C04" w:rsidRDefault="00126C04">
            <w:pPr>
              <w:widowControl w:val="0"/>
              <w:autoSpaceDE w:val="0"/>
              <w:autoSpaceDN w:val="0"/>
              <w:adjustRightInd w:val="0"/>
              <w:spacing w:after="0" w:line="240" w:lineRule="auto"/>
              <w:rPr>
                <w:rFonts w:ascii="Times New Roman" w:hAnsi="Times New Roman"/>
                <w:color w:val="FF0000"/>
                <w:sz w:val="20"/>
                <w:szCs w:val="20"/>
              </w:rPr>
            </w:pPr>
          </w:p>
          <w:p w:rsidR="00126C04" w:rsidRDefault="00126C0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126C04" w:rsidRDefault="00126C04" w:rsidP="00126C04">
      <w:pPr>
        <w:spacing w:after="0" w:line="240" w:lineRule="auto"/>
        <w:jc w:val="right"/>
        <w:rPr>
          <w:rFonts w:ascii="Times New Roman" w:hAnsi="Times New Roman"/>
          <w:sz w:val="24"/>
          <w:szCs w:val="24"/>
        </w:rPr>
      </w:pPr>
    </w:p>
    <w:p w:rsidR="00B076EA" w:rsidRDefault="00B076EA" w:rsidP="00B076EA"/>
    <w:p w:rsidR="00126C04" w:rsidRDefault="00126C04">
      <w:pPr>
        <w:spacing w:after="0" w:line="240" w:lineRule="auto"/>
        <w:rPr>
          <w:rFonts w:ascii="Times New Roman" w:hAnsi="Times New Roman"/>
          <w:sz w:val="28"/>
          <w:szCs w:val="28"/>
        </w:rPr>
      </w:pPr>
      <w:r>
        <w:rPr>
          <w:rFonts w:ascii="Times New Roman" w:hAnsi="Times New Roman"/>
          <w:sz w:val="28"/>
          <w:szCs w:val="28"/>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lastRenderedPageBreak/>
        <w:t>Приложение 3</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EA39C0" w:rsidP="00107A38">
      <w:pPr>
        <w:spacing w:after="0" w:line="240" w:lineRule="auto"/>
        <w:jc w:val="center"/>
        <w:rPr>
          <w:rFonts w:ascii="Times New Roman" w:hAnsi="Times New Roman"/>
          <w:sz w:val="28"/>
          <w:szCs w:val="28"/>
        </w:rPr>
      </w:pPr>
      <w:r w:rsidRPr="00EA39C0">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412B99" w:rsidRPr="00E86BF3" w:rsidRDefault="00412B99" w:rsidP="00107A38">
                  <w:pPr>
                    <w:jc w:val="center"/>
                    <w:rPr>
                      <w:rFonts w:ascii="Times New Roman" w:hAnsi="Times New Roman"/>
                      <w:sz w:val="28"/>
                      <w:szCs w:val="28"/>
                    </w:rPr>
                  </w:pPr>
                  <w:r w:rsidRPr="00E86BF3">
                    <w:rPr>
                      <w:rFonts w:ascii="Times New Roman" w:hAnsi="Times New Roman"/>
                      <w:sz w:val="28"/>
                      <w:szCs w:val="28"/>
                    </w:rPr>
                    <w:t>УТВЕРЖДАЮ</w:t>
                  </w:r>
                </w:p>
                <w:p w:rsidR="00412B99" w:rsidRPr="00E86BF3" w:rsidRDefault="00412B99"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412B99" w:rsidRPr="00713368" w:rsidRDefault="00412B99"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Задание на практи</w:t>
      </w:r>
      <w:r w:rsidR="00DD57FF">
        <w:rPr>
          <w:rFonts w:ascii="Times New Roman" w:hAnsi="Times New Roman"/>
          <w:sz w:val="28"/>
          <w:szCs w:val="28"/>
        </w:rPr>
        <w:t>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w:t>
      </w:r>
      <w:proofErr w:type="gramStart"/>
      <w:r w:rsidRPr="00E74108">
        <w:rPr>
          <w:sz w:val="20"/>
          <w:szCs w:val="20"/>
        </w:rPr>
        <w:t xml:space="preserve"> (-</w:t>
      </w:r>
      <w:proofErr w:type="spellStart"/>
      <w:proofErr w:type="gramEnd"/>
      <w:r w:rsidRPr="00E74108">
        <w:rPr>
          <w:sz w:val="20"/>
          <w:szCs w:val="20"/>
        </w:rPr>
        <w:t>ки</w:t>
      </w:r>
      <w:proofErr w:type="spellEnd"/>
      <w:r w:rsidRPr="00E74108">
        <w:rPr>
          <w:sz w:val="20"/>
          <w:szCs w:val="20"/>
        </w:rPr>
        <w:t>)</w:t>
      </w:r>
    </w:p>
    <w:p w:rsidR="00BE362B" w:rsidRPr="00E74108" w:rsidRDefault="00BE362B" w:rsidP="00107A38">
      <w:pPr>
        <w:pStyle w:val="af0"/>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126C04" w:rsidRPr="00126C04" w:rsidRDefault="00126C04" w:rsidP="00126C04">
      <w:pPr>
        <w:jc w:val="both"/>
        <w:rPr>
          <w:rFonts w:ascii="Times New Roman" w:hAnsi="Times New Roman"/>
          <w:sz w:val="28"/>
          <w:szCs w:val="28"/>
        </w:rPr>
      </w:pPr>
      <w:r w:rsidRPr="00126C04">
        <w:rPr>
          <w:rFonts w:ascii="Times New Roman" w:hAnsi="Times New Roman"/>
          <w:sz w:val="28"/>
          <w:szCs w:val="28"/>
        </w:rPr>
        <w:t>Бакалавриат по направлению подготовки</w:t>
      </w:r>
      <w:r>
        <w:rPr>
          <w:rFonts w:ascii="Times New Roman" w:hAnsi="Times New Roman"/>
          <w:sz w:val="28"/>
          <w:szCs w:val="28"/>
        </w:rPr>
        <w:t>:</w:t>
      </w:r>
      <w:r w:rsidRPr="00126C04">
        <w:rPr>
          <w:rFonts w:ascii="Times New Roman" w:hAnsi="Times New Roman"/>
          <w:sz w:val="28"/>
          <w:szCs w:val="28"/>
        </w:rPr>
        <w:t xml:space="preserve"> 44.03.02 Психолого-педагогическое образование</w:t>
      </w:r>
    </w:p>
    <w:p w:rsidR="00126C04" w:rsidRPr="00126C04" w:rsidRDefault="00126C04" w:rsidP="00126C04">
      <w:pPr>
        <w:jc w:val="both"/>
        <w:rPr>
          <w:rFonts w:ascii="Times New Roman" w:eastAsia="Calibri" w:hAnsi="Times New Roman"/>
          <w:sz w:val="28"/>
          <w:szCs w:val="28"/>
        </w:rPr>
      </w:pPr>
      <w:r w:rsidRPr="00126C04">
        <w:rPr>
          <w:rFonts w:ascii="Times New Roman" w:hAnsi="Times New Roman"/>
          <w:sz w:val="28"/>
          <w:szCs w:val="28"/>
        </w:rPr>
        <w:t xml:space="preserve">Направленность (профиль) программы: «Психология образования» </w:t>
      </w:r>
    </w:p>
    <w:p w:rsidR="00702F30" w:rsidRDefault="00702F30"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Технологическая</w:t>
      </w:r>
      <w:r w:rsidRPr="000609E8">
        <w:rPr>
          <w:rFonts w:ascii="Times New Roman" w:hAnsi="Times New Roman"/>
          <w:sz w:val="28"/>
          <w:szCs w:val="28"/>
        </w:rPr>
        <w:t xml:space="preserve"> практика</w:t>
      </w:r>
    </w:p>
    <w:p w:rsidR="00702F30" w:rsidRPr="00E74108" w:rsidRDefault="00702F30" w:rsidP="00702F3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Проектно-технологическая практика</w:t>
      </w:r>
    </w:p>
    <w:p w:rsidR="00702F30" w:rsidRDefault="00702F30" w:rsidP="00107A38">
      <w:pPr>
        <w:pStyle w:val="af0"/>
        <w:jc w:val="both"/>
        <w:rPr>
          <w:sz w:val="28"/>
          <w:szCs w:val="28"/>
        </w:rPr>
      </w:pP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0"/>
        <w:jc w:val="both"/>
        <w:rPr>
          <w:sz w:val="28"/>
          <w:szCs w:val="28"/>
        </w:rPr>
      </w:pPr>
    </w:p>
    <w:p w:rsidR="004B0D41" w:rsidRPr="004B0D41" w:rsidRDefault="004B0D41" w:rsidP="004B0D41">
      <w:pPr>
        <w:spacing w:after="0" w:line="240" w:lineRule="auto"/>
        <w:ind w:firstLine="708"/>
        <w:jc w:val="both"/>
        <w:rPr>
          <w:rFonts w:ascii="Times New Roman" w:hAnsi="Times New Roman"/>
          <w:bCs/>
          <w:i/>
          <w:iCs/>
          <w:sz w:val="28"/>
          <w:szCs w:val="28"/>
        </w:rPr>
      </w:pPr>
      <w:r w:rsidRPr="004B0D41">
        <w:rPr>
          <w:sz w:val="28"/>
          <w:szCs w:val="28"/>
        </w:rPr>
        <w:t>1.</w:t>
      </w:r>
      <w:r w:rsidRPr="004B0D41">
        <w:rPr>
          <w:rFonts w:ascii="Times New Roman" w:hAnsi="Times New Roman"/>
          <w:bCs/>
          <w:i/>
          <w:iCs/>
          <w:sz w:val="28"/>
          <w:szCs w:val="28"/>
        </w:rPr>
        <w:t>Общее знакомство с организацией, на базе которой проводится практика</w:t>
      </w:r>
    </w:p>
    <w:p w:rsidR="004B0D41" w:rsidRDefault="004B0D41" w:rsidP="004B0D41">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4B0D41" w:rsidRPr="004B0D41" w:rsidRDefault="004B0D41" w:rsidP="004B0D41">
      <w:pPr>
        <w:spacing w:after="0" w:line="240" w:lineRule="auto"/>
        <w:ind w:firstLine="708"/>
        <w:rPr>
          <w:rFonts w:ascii="Times New Roman" w:hAnsi="Times New Roman"/>
          <w:bCs/>
          <w:sz w:val="28"/>
          <w:szCs w:val="28"/>
        </w:rPr>
      </w:pPr>
      <w:r w:rsidRPr="004B0D41">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4B0D41">
        <w:rPr>
          <w:rFonts w:ascii="Times New Roman" w:hAnsi="Times New Roman"/>
          <w:bCs/>
          <w:sz w:val="28"/>
          <w:szCs w:val="28"/>
        </w:rPr>
        <w:t xml:space="preserve">Визитная карточка </w:t>
      </w:r>
      <w:r w:rsidRPr="004B0D41">
        <w:rPr>
          <w:rFonts w:ascii="Times New Roman" w:hAnsi="Times New Roman"/>
          <w:color w:val="000000"/>
          <w:sz w:val="28"/>
          <w:szCs w:val="28"/>
        </w:rPr>
        <w:t>образовательной организации</w:t>
      </w:r>
      <w:r w:rsidRPr="004B0D41">
        <w:rPr>
          <w:rFonts w:ascii="Times New Roman" w:hAnsi="Times New Roman"/>
          <w:bCs/>
          <w:sz w:val="28"/>
          <w:szCs w:val="28"/>
        </w:rPr>
        <w:t>.</w:t>
      </w:r>
    </w:p>
    <w:p w:rsidR="004B0D41" w:rsidRDefault="004B0D41" w:rsidP="004B0D41">
      <w:pPr>
        <w:pStyle w:val="24"/>
        <w:shd w:val="clear" w:color="auto" w:fill="auto"/>
        <w:spacing w:after="0" w:line="240" w:lineRule="auto"/>
        <w:ind w:firstLine="851"/>
        <w:jc w:val="both"/>
        <w:rPr>
          <w:i/>
          <w:sz w:val="28"/>
          <w:szCs w:val="28"/>
        </w:rPr>
      </w:pPr>
      <w:r>
        <w:rPr>
          <w:sz w:val="28"/>
          <w:szCs w:val="28"/>
        </w:rPr>
        <w:t xml:space="preserve">2. </w:t>
      </w:r>
      <w:r w:rsidRPr="00F52868">
        <w:rPr>
          <w:i/>
          <w:sz w:val="28"/>
          <w:szCs w:val="28"/>
        </w:rPr>
        <w:t xml:space="preserve">Знакомство с </w:t>
      </w:r>
      <w:r>
        <w:rPr>
          <w:i/>
          <w:sz w:val="28"/>
          <w:szCs w:val="28"/>
        </w:rPr>
        <w:t>документацией, регламентирующей деятельность психолог</w:t>
      </w:r>
      <w:r w:rsidR="00126C04">
        <w:rPr>
          <w:i/>
          <w:sz w:val="28"/>
          <w:szCs w:val="28"/>
        </w:rPr>
        <w:t>а</w:t>
      </w:r>
      <w:r>
        <w:rPr>
          <w:i/>
          <w:sz w:val="28"/>
          <w:szCs w:val="28"/>
        </w:rPr>
        <w:t xml:space="preserve">-педагога  </w:t>
      </w:r>
    </w:p>
    <w:p w:rsidR="004B0D41" w:rsidRDefault="004B0D41" w:rsidP="004B0D41">
      <w:pPr>
        <w:pStyle w:val="24"/>
        <w:shd w:val="clear" w:color="auto" w:fill="auto"/>
        <w:spacing w:after="0" w:line="240" w:lineRule="auto"/>
        <w:ind w:firstLine="851"/>
        <w:jc w:val="both"/>
        <w:rPr>
          <w:sz w:val="28"/>
          <w:szCs w:val="28"/>
        </w:rPr>
      </w:pPr>
      <w:r w:rsidRPr="00C44420">
        <w:rPr>
          <w:sz w:val="28"/>
          <w:szCs w:val="28"/>
        </w:rPr>
        <w:t>Изучение документации (</w:t>
      </w:r>
      <w:r>
        <w:rPr>
          <w:sz w:val="28"/>
          <w:szCs w:val="28"/>
        </w:rPr>
        <w:t>плана работы, журналов, протоколов, психологических заключений и отчеты и т.д.</w:t>
      </w:r>
      <w:r w:rsidRPr="00C44420">
        <w:rPr>
          <w:sz w:val="28"/>
          <w:szCs w:val="28"/>
        </w:rPr>
        <w:t>)</w:t>
      </w:r>
      <w:r>
        <w:rPr>
          <w:sz w:val="28"/>
          <w:szCs w:val="28"/>
        </w:rPr>
        <w:t>,  с особенности их оформления и введения</w:t>
      </w:r>
      <w:r w:rsidRPr="00C44420">
        <w:rPr>
          <w:sz w:val="28"/>
          <w:szCs w:val="28"/>
        </w:rPr>
        <w:t xml:space="preserve">; </w:t>
      </w:r>
    </w:p>
    <w:p w:rsidR="004B0D41" w:rsidRPr="004B0D41" w:rsidRDefault="004B0D41" w:rsidP="004B0D41">
      <w:pPr>
        <w:pStyle w:val="24"/>
        <w:shd w:val="clear" w:color="auto" w:fill="auto"/>
        <w:spacing w:after="0" w:line="240" w:lineRule="auto"/>
        <w:ind w:firstLine="851"/>
        <w:jc w:val="both"/>
        <w:rPr>
          <w:sz w:val="28"/>
          <w:szCs w:val="28"/>
        </w:rPr>
      </w:pPr>
      <w:r w:rsidRPr="004B0D41">
        <w:rPr>
          <w:b/>
          <w:i/>
          <w:sz w:val="28"/>
          <w:szCs w:val="28"/>
        </w:rPr>
        <w:t>Результат</w:t>
      </w:r>
      <w:r>
        <w:rPr>
          <w:sz w:val="28"/>
          <w:szCs w:val="28"/>
        </w:rPr>
        <w:t xml:space="preserve"> описание документов, применяемых в работе. Рекомендации по оснащению кабинета и ведения документации психолога</w:t>
      </w:r>
    </w:p>
    <w:p w:rsidR="004B0D41" w:rsidRPr="00C44420" w:rsidRDefault="004B0D41" w:rsidP="004B0D41">
      <w:pPr>
        <w:pStyle w:val="24"/>
        <w:shd w:val="clear" w:color="auto" w:fill="auto"/>
        <w:spacing w:after="0" w:line="240" w:lineRule="auto"/>
        <w:ind w:firstLine="851"/>
        <w:jc w:val="both"/>
        <w:rPr>
          <w:i/>
          <w:sz w:val="28"/>
          <w:szCs w:val="28"/>
        </w:rPr>
      </w:pPr>
      <w:r>
        <w:rPr>
          <w:i/>
          <w:sz w:val="28"/>
          <w:szCs w:val="28"/>
        </w:rPr>
        <w:t>3</w:t>
      </w:r>
      <w:r w:rsidRPr="00C44420">
        <w:rPr>
          <w:i/>
          <w:sz w:val="28"/>
          <w:szCs w:val="28"/>
        </w:rPr>
        <w:t>. Разработка индивидуальной программы сопровождения</w:t>
      </w:r>
      <w:r>
        <w:rPr>
          <w:i/>
          <w:sz w:val="28"/>
          <w:szCs w:val="28"/>
        </w:rPr>
        <w:t xml:space="preserve"> </w:t>
      </w:r>
    </w:p>
    <w:p w:rsidR="004B0D41" w:rsidRDefault="004B0D41" w:rsidP="004B0D41">
      <w:pPr>
        <w:pStyle w:val="24"/>
        <w:shd w:val="clear" w:color="auto" w:fill="auto"/>
        <w:spacing w:after="0" w:line="240" w:lineRule="auto"/>
        <w:ind w:firstLine="851"/>
        <w:jc w:val="both"/>
        <w:rPr>
          <w:sz w:val="28"/>
          <w:szCs w:val="28"/>
        </w:rPr>
      </w:pPr>
      <w:r>
        <w:rPr>
          <w:sz w:val="28"/>
          <w:szCs w:val="28"/>
        </w:rPr>
        <w:lastRenderedPageBreak/>
        <w:t>Изучение результатов диагностики 3 детей, индивидуальных маршрутов, коррекционных программ и т.д.</w:t>
      </w:r>
    </w:p>
    <w:p w:rsidR="004B0D41" w:rsidRDefault="004B0D41" w:rsidP="004B0D41">
      <w:pPr>
        <w:pStyle w:val="24"/>
        <w:shd w:val="clear" w:color="auto" w:fill="auto"/>
        <w:spacing w:after="0" w:line="240" w:lineRule="auto"/>
        <w:ind w:firstLine="851"/>
        <w:jc w:val="both"/>
        <w:rPr>
          <w:sz w:val="28"/>
          <w:szCs w:val="28"/>
        </w:rPr>
      </w:pPr>
      <w:r w:rsidRPr="00355898">
        <w:rPr>
          <w:b/>
          <w:i/>
          <w:sz w:val="28"/>
          <w:szCs w:val="28"/>
        </w:rPr>
        <w:t>Результат</w:t>
      </w:r>
      <w:r w:rsidRPr="00C44420">
        <w:rPr>
          <w:i/>
          <w:sz w:val="28"/>
          <w:szCs w:val="28"/>
        </w:rPr>
        <w:t xml:space="preserve"> </w:t>
      </w:r>
      <w:r>
        <w:rPr>
          <w:sz w:val="28"/>
          <w:szCs w:val="28"/>
        </w:rPr>
        <w:t>р</w:t>
      </w:r>
      <w:r w:rsidRPr="00C44420">
        <w:rPr>
          <w:sz w:val="28"/>
          <w:szCs w:val="28"/>
        </w:rPr>
        <w:t xml:space="preserve">азработка </w:t>
      </w:r>
      <w:r>
        <w:rPr>
          <w:sz w:val="28"/>
          <w:szCs w:val="28"/>
        </w:rPr>
        <w:t>программ сопровождения 3 детей, для</w:t>
      </w:r>
      <w:r w:rsidRPr="00C44420">
        <w:rPr>
          <w:sz w:val="28"/>
          <w:szCs w:val="28"/>
        </w:rPr>
        <w:t xml:space="preserve"> участников образовательного процесса; </w:t>
      </w:r>
    </w:p>
    <w:p w:rsidR="004B0D41" w:rsidRPr="00E74108" w:rsidRDefault="004B0D41" w:rsidP="004B0D41">
      <w:pPr>
        <w:spacing w:after="0"/>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4B0D41" w:rsidRPr="00C44420" w:rsidRDefault="004B0D41" w:rsidP="004B0D41">
      <w:pPr>
        <w:pStyle w:val="24"/>
        <w:shd w:val="clear" w:color="auto" w:fill="auto"/>
        <w:spacing w:after="0" w:line="240" w:lineRule="auto"/>
        <w:ind w:firstLine="851"/>
        <w:jc w:val="both"/>
        <w:rPr>
          <w:sz w:val="28"/>
          <w:szCs w:val="28"/>
        </w:rPr>
      </w:pPr>
      <w:r w:rsidRPr="00C44420">
        <w:rPr>
          <w:sz w:val="28"/>
          <w:szCs w:val="28"/>
        </w:rPr>
        <w:t xml:space="preserve">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w:t>
      </w:r>
    </w:p>
    <w:p w:rsidR="004B0D41" w:rsidRPr="00E74108" w:rsidRDefault="004B0D41" w:rsidP="004B0D41">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 xml:space="preserve"> Каталог групповых и индивидуальных заданий для проведения коррекционной и развивающей работы</w:t>
      </w:r>
    </w:p>
    <w:p w:rsidR="004B0D41" w:rsidRPr="00E74108" w:rsidRDefault="004B0D41" w:rsidP="004B0D41">
      <w:pPr>
        <w:pStyle w:val="24"/>
        <w:spacing w:after="0" w:line="240" w:lineRule="auto"/>
        <w:ind w:firstLine="709"/>
        <w:jc w:val="both"/>
        <w:rPr>
          <w:sz w:val="28"/>
          <w:szCs w:val="28"/>
        </w:rPr>
      </w:pPr>
    </w:p>
    <w:p w:rsidR="004B0D41" w:rsidRPr="00F656A9" w:rsidRDefault="004B0D41" w:rsidP="004B0D41">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Подвод</w:t>
      </w:r>
      <w:r>
        <w:rPr>
          <w:rFonts w:ascii="Times New Roman" w:hAnsi="Times New Roman"/>
          <w:sz w:val="28"/>
          <w:szCs w:val="28"/>
        </w:rPr>
        <w:t>ятся итоги по первой</w:t>
      </w:r>
      <w:r w:rsidRPr="00E74108">
        <w:rPr>
          <w:rFonts w:ascii="Times New Roman" w:hAnsi="Times New Roman"/>
          <w:sz w:val="28"/>
          <w:szCs w:val="28"/>
        </w:rPr>
        <w:t xml:space="preserve"> части практики</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Руководитель (ФИО)</w:t>
      </w:r>
      <w:proofErr w:type="gramStart"/>
      <w:r w:rsidRPr="00E74108">
        <w:rPr>
          <w:rFonts w:ascii="Times New Roman" w:hAnsi="Times New Roman"/>
          <w:sz w:val="28"/>
          <w:szCs w:val="28"/>
        </w:rPr>
        <w:t xml:space="preserve"> :</w:t>
      </w:r>
      <w:proofErr w:type="gramEnd"/>
      <w:r w:rsidRPr="00E74108">
        <w:rPr>
          <w:rFonts w:ascii="Times New Roman" w:hAnsi="Times New Roman"/>
          <w:sz w:val="28"/>
          <w:szCs w:val="28"/>
        </w:rPr>
        <w:t xml:space="preserve">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w:t>
      </w:r>
      <w:proofErr w:type="gramStart"/>
      <w:r w:rsidRPr="00E74108">
        <w:rPr>
          <w:rFonts w:ascii="Times New Roman" w:hAnsi="Times New Roman"/>
          <w:sz w:val="28"/>
          <w:szCs w:val="28"/>
        </w:rPr>
        <w:t>л(</w:t>
      </w:r>
      <w:proofErr w:type="gramEnd"/>
      <w:r w:rsidRPr="00E74108">
        <w:rPr>
          <w:rFonts w:ascii="Times New Roman" w:hAnsi="Times New Roman"/>
          <w:sz w:val="28"/>
          <w:szCs w:val="28"/>
        </w:rPr>
        <w:t>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lastRenderedPageBreak/>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DD57FF">
        <w:rPr>
          <w:b/>
          <w:color w:val="auto"/>
          <w:sz w:val="28"/>
          <w:szCs w:val="28"/>
        </w:rPr>
        <w:t>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702F30" w:rsidRDefault="00702F30"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Технологическая</w:t>
      </w:r>
      <w:r w:rsidRPr="000609E8">
        <w:rPr>
          <w:rFonts w:ascii="Times New Roman" w:hAnsi="Times New Roman"/>
          <w:sz w:val="28"/>
          <w:szCs w:val="28"/>
        </w:rPr>
        <w:t xml:space="preserve"> практика</w:t>
      </w:r>
    </w:p>
    <w:p w:rsidR="00702F30" w:rsidRPr="00E74108" w:rsidRDefault="00702F30" w:rsidP="00702F3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Проектно-технологическая практика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proofErr w:type="spellStart"/>
      <w:r w:rsidRPr="00E74108">
        <w:rPr>
          <w:color w:val="auto"/>
          <w:sz w:val="22"/>
          <w:szCs w:val="22"/>
        </w:rPr>
        <w:t>Уч</w:t>
      </w:r>
      <w:proofErr w:type="spellEnd"/>
      <w:r w:rsidRPr="00E74108">
        <w:rPr>
          <w:color w:val="auto"/>
          <w:sz w:val="22"/>
          <w:szCs w:val="22"/>
        </w:rPr>
        <w:t xml:space="preserve">. степень, </w:t>
      </w:r>
      <w:proofErr w:type="spellStart"/>
      <w:r w:rsidRPr="00E74108">
        <w:rPr>
          <w:color w:val="auto"/>
          <w:sz w:val="22"/>
          <w:szCs w:val="22"/>
        </w:rPr>
        <w:t>уч</w:t>
      </w:r>
      <w:proofErr w:type="spellEnd"/>
      <w:r w:rsidRPr="00E74108">
        <w:rPr>
          <w:color w:val="auto"/>
          <w:sz w:val="22"/>
          <w:szCs w:val="22"/>
        </w:rPr>
        <w:t>.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lastRenderedPageBreak/>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DD57FF">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lastRenderedPageBreak/>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w:t>
      </w:r>
      <w:proofErr w:type="spellStart"/>
      <w:r w:rsidRPr="00E74108">
        <w:rPr>
          <w:rFonts w:ascii="Times New Roman" w:hAnsi="Times New Roman"/>
          <w:sz w:val="28"/>
          <w:szCs w:val="28"/>
          <w:shd w:val="clear" w:color="auto" w:fill="FFFFFF"/>
        </w:rPr>
        <w:t>ка</w:t>
      </w:r>
      <w:proofErr w:type="spellEnd"/>
      <w:r w:rsidRPr="00E74108">
        <w:rPr>
          <w:rFonts w:ascii="Times New Roman" w:hAnsi="Times New Roman"/>
          <w:sz w:val="28"/>
          <w:szCs w:val="28"/>
          <w:shd w:val="clear" w:color="auto" w:fill="FFFFFF"/>
        </w:rPr>
        <w:t>)______________________________________________________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proofErr w:type="spellStart"/>
      <w:r w:rsidRPr="00E74108">
        <w:rPr>
          <w:rFonts w:ascii="Times New Roman" w:hAnsi="Times New Roman"/>
          <w:sz w:val="28"/>
          <w:szCs w:val="28"/>
          <w:shd w:val="clear" w:color="auto" w:fill="FFFFFF"/>
        </w:rPr>
        <w:t>______курса</w:t>
      </w:r>
      <w:proofErr w:type="spellEnd"/>
      <w:r w:rsidRPr="00E74108">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1F1B54" w:rsidP="00107A38">
      <w:pPr>
        <w:spacing w:after="0" w:line="240" w:lineRule="auto"/>
        <w:jc w:val="center"/>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spellStart"/>
      <w:proofErr w:type="gramEnd"/>
      <w:r w:rsidR="00BE362B" w:rsidRPr="00E74108">
        <w:rPr>
          <w:rFonts w:ascii="Times New Roman" w:hAnsi="Times New Roman"/>
          <w:sz w:val="28"/>
          <w:szCs w:val="28"/>
          <w:shd w:val="clear" w:color="auto" w:fill="FFFFFF"/>
        </w:rPr>
        <w:t>ка</w:t>
      </w:r>
      <w:proofErr w:type="spellEnd"/>
      <w:r w:rsidR="00BE362B" w:rsidRPr="00E7410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1F1B54">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 xml:space="preserve">уководитель </w:t>
      </w:r>
      <w:r w:rsidR="001F1B54">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rPr>
        <w:t xml:space="preserve">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lastRenderedPageBreak/>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Прошу направить для прохождения</w:t>
      </w:r>
      <w:r w:rsidR="001F1B54" w:rsidRPr="001F1B54">
        <w:rPr>
          <w:sz w:val="28"/>
          <w:szCs w:val="28"/>
          <w:shd w:val="clear" w:color="auto" w:fill="FFFFFF"/>
        </w:rPr>
        <w:t xml:space="preserve"> </w:t>
      </w:r>
      <w:r w:rsidR="001F1B54">
        <w:rPr>
          <w:sz w:val="28"/>
          <w:szCs w:val="28"/>
          <w:shd w:val="clear" w:color="auto" w:fill="FFFFFF"/>
        </w:rPr>
        <w:t xml:space="preserve">практической подготовки в форме </w:t>
      </w:r>
      <w:r w:rsidRPr="00E74108">
        <w:rPr>
          <w:sz w:val="28"/>
          <w:szCs w:val="28"/>
        </w:rPr>
        <w:t xml:space="preserve"> </w:t>
      </w:r>
      <w:r w:rsidR="00C04423">
        <w:rPr>
          <w:sz w:val="28"/>
          <w:szCs w:val="28"/>
        </w:rPr>
        <w:t xml:space="preserve">технологической (проектно-технологической) практики </w:t>
      </w:r>
      <w:proofErr w:type="gramStart"/>
      <w:r w:rsidRPr="00E74108">
        <w:rPr>
          <w:sz w:val="28"/>
          <w:szCs w:val="28"/>
        </w:rPr>
        <w:t>в</w:t>
      </w:r>
      <w:proofErr w:type="gramEnd"/>
      <w:r w:rsidRPr="00E74108">
        <w:rPr>
          <w:sz w:val="28"/>
          <w:szCs w:val="28"/>
        </w:rPr>
        <w:t xml:space="preserve">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w:t>
      </w:r>
      <w:proofErr w:type="spellStart"/>
      <w:r w:rsidRPr="00E74108">
        <w:rPr>
          <w:rFonts w:ascii="Times New Roman" w:hAnsi="Times New Roman"/>
          <w:sz w:val="28"/>
          <w:szCs w:val="28"/>
        </w:rPr>
        <w:t>ка</w:t>
      </w:r>
      <w:proofErr w:type="spellEnd"/>
      <w:r w:rsidRPr="00E74108">
        <w:rPr>
          <w:rFonts w:ascii="Times New Roman" w:hAnsi="Times New Roman"/>
          <w:sz w:val="28"/>
          <w:szCs w:val="28"/>
        </w:rPr>
        <w:t>)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w:t>
            </w:r>
            <w:proofErr w:type="gramStart"/>
            <w:r w:rsidRPr="00E74108">
              <w:rPr>
                <w:rFonts w:ascii="Times New Roman" w:hAnsi="Times New Roman"/>
                <w:bCs/>
                <w:i/>
                <w:iCs/>
                <w:sz w:val="28"/>
                <w:szCs w:val="28"/>
              </w:rPr>
              <w:t xml:space="preserve"> (….)</w:t>
            </w:r>
            <w:proofErr w:type="gramEnd"/>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107A38">
      <w:pPr>
        <w:spacing w:after="0" w:line="240" w:lineRule="auto"/>
        <w:jc w:val="right"/>
        <w:rPr>
          <w:rFonts w:ascii="Times New Roman" w:hAnsi="Times New Roman"/>
          <w:bCs/>
          <w:sz w:val="28"/>
          <w:szCs w:val="28"/>
          <w:lang w:val="en-US"/>
        </w:rPr>
      </w:pPr>
    </w:p>
    <w:sectPr w:rsidR="00BE362B"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3">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5"/>
  </w:num>
  <w:num w:numId="4">
    <w:abstractNumId w:val="14"/>
  </w:num>
  <w:num w:numId="5">
    <w:abstractNumId w:val="8"/>
  </w:num>
  <w:num w:numId="6">
    <w:abstractNumId w:val="26"/>
  </w:num>
  <w:num w:numId="7">
    <w:abstractNumId w:val="10"/>
  </w:num>
  <w:num w:numId="8">
    <w:abstractNumId w:val="23"/>
  </w:num>
  <w:num w:numId="9">
    <w:abstractNumId w:val="25"/>
  </w:num>
  <w:num w:numId="10">
    <w:abstractNumId w:val="16"/>
  </w:num>
  <w:num w:numId="11">
    <w:abstractNumId w:val="24"/>
  </w:num>
  <w:num w:numId="12">
    <w:abstractNumId w:val="21"/>
  </w:num>
  <w:num w:numId="13">
    <w:abstractNumId w:val="18"/>
  </w:num>
  <w:num w:numId="14">
    <w:abstractNumId w:val="3"/>
  </w:num>
  <w:num w:numId="15">
    <w:abstractNumId w:val="5"/>
  </w:num>
  <w:num w:numId="16">
    <w:abstractNumId w:val="20"/>
  </w:num>
  <w:num w:numId="17">
    <w:abstractNumId w:val="7"/>
  </w:num>
  <w:num w:numId="18">
    <w:abstractNumId w:val="13"/>
  </w:num>
  <w:num w:numId="19">
    <w:abstractNumId w:val="22"/>
  </w:num>
  <w:num w:numId="20">
    <w:abstractNumId w:val="12"/>
  </w:num>
  <w:num w:numId="21">
    <w:abstractNumId w:val="9"/>
  </w:num>
  <w:num w:numId="22">
    <w:abstractNumId w:val="17"/>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24B53"/>
    <w:rsid w:val="00125687"/>
    <w:rsid w:val="00126C04"/>
    <w:rsid w:val="00161D7D"/>
    <w:rsid w:val="00163A95"/>
    <w:rsid w:val="00163D3F"/>
    <w:rsid w:val="00172C27"/>
    <w:rsid w:val="00174540"/>
    <w:rsid w:val="001971C8"/>
    <w:rsid w:val="001A3C49"/>
    <w:rsid w:val="001A4DAB"/>
    <w:rsid w:val="001B304D"/>
    <w:rsid w:val="001C13DE"/>
    <w:rsid w:val="001C257F"/>
    <w:rsid w:val="001C5C42"/>
    <w:rsid w:val="001C7106"/>
    <w:rsid w:val="001D1050"/>
    <w:rsid w:val="001D2FEE"/>
    <w:rsid w:val="001E0232"/>
    <w:rsid w:val="001E0273"/>
    <w:rsid w:val="001E281C"/>
    <w:rsid w:val="001E42AD"/>
    <w:rsid w:val="001E6AAA"/>
    <w:rsid w:val="001F1B54"/>
    <w:rsid w:val="00201C62"/>
    <w:rsid w:val="002069A8"/>
    <w:rsid w:val="00220FD4"/>
    <w:rsid w:val="0022112F"/>
    <w:rsid w:val="002257B2"/>
    <w:rsid w:val="002362A9"/>
    <w:rsid w:val="002523DC"/>
    <w:rsid w:val="002574AD"/>
    <w:rsid w:val="0025796E"/>
    <w:rsid w:val="002741D2"/>
    <w:rsid w:val="002B6CEE"/>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97EA5"/>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2B99"/>
    <w:rsid w:val="00415F12"/>
    <w:rsid w:val="00420B5E"/>
    <w:rsid w:val="004237CC"/>
    <w:rsid w:val="0043671C"/>
    <w:rsid w:val="0044423F"/>
    <w:rsid w:val="00475730"/>
    <w:rsid w:val="00485DBA"/>
    <w:rsid w:val="00492964"/>
    <w:rsid w:val="004A09A6"/>
    <w:rsid w:val="004A285B"/>
    <w:rsid w:val="004B0D41"/>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E51"/>
    <w:rsid w:val="0061168B"/>
    <w:rsid w:val="0062107C"/>
    <w:rsid w:val="00631683"/>
    <w:rsid w:val="0063361F"/>
    <w:rsid w:val="00653C87"/>
    <w:rsid w:val="006626C5"/>
    <w:rsid w:val="0067497E"/>
    <w:rsid w:val="0068224D"/>
    <w:rsid w:val="00690845"/>
    <w:rsid w:val="00694579"/>
    <w:rsid w:val="00697CCC"/>
    <w:rsid w:val="006A3A26"/>
    <w:rsid w:val="006B0E37"/>
    <w:rsid w:val="006F366D"/>
    <w:rsid w:val="00702F30"/>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4340"/>
    <w:rsid w:val="0087007F"/>
    <w:rsid w:val="0087347A"/>
    <w:rsid w:val="00881FC8"/>
    <w:rsid w:val="0088250A"/>
    <w:rsid w:val="008844E7"/>
    <w:rsid w:val="00884FB7"/>
    <w:rsid w:val="00892F56"/>
    <w:rsid w:val="00893D1E"/>
    <w:rsid w:val="008974A9"/>
    <w:rsid w:val="00897DD5"/>
    <w:rsid w:val="008A37E5"/>
    <w:rsid w:val="008B6858"/>
    <w:rsid w:val="008C783D"/>
    <w:rsid w:val="008D24DD"/>
    <w:rsid w:val="008D3E40"/>
    <w:rsid w:val="008D689F"/>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3F77"/>
    <w:rsid w:val="009F5EE1"/>
    <w:rsid w:val="00A04381"/>
    <w:rsid w:val="00A06FD7"/>
    <w:rsid w:val="00A45E03"/>
    <w:rsid w:val="00A46470"/>
    <w:rsid w:val="00A47B74"/>
    <w:rsid w:val="00A62E56"/>
    <w:rsid w:val="00A67E02"/>
    <w:rsid w:val="00A81ED6"/>
    <w:rsid w:val="00A93757"/>
    <w:rsid w:val="00A97B7D"/>
    <w:rsid w:val="00AA6AE3"/>
    <w:rsid w:val="00AB63A6"/>
    <w:rsid w:val="00AC2220"/>
    <w:rsid w:val="00AC235A"/>
    <w:rsid w:val="00AC4F31"/>
    <w:rsid w:val="00AD73CE"/>
    <w:rsid w:val="00AF044D"/>
    <w:rsid w:val="00B076EA"/>
    <w:rsid w:val="00B0775E"/>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74BE"/>
    <w:rsid w:val="00BF35B0"/>
    <w:rsid w:val="00BF76A4"/>
    <w:rsid w:val="00C0438A"/>
    <w:rsid w:val="00C04423"/>
    <w:rsid w:val="00C07D70"/>
    <w:rsid w:val="00C1317F"/>
    <w:rsid w:val="00C15B0A"/>
    <w:rsid w:val="00C17903"/>
    <w:rsid w:val="00C20260"/>
    <w:rsid w:val="00C221CD"/>
    <w:rsid w:val="00C240BA"/>
    <w:rsid w:val="00C263B4"/>
    <w:rsid w:val="00C32254"/>
    <w:rsid w:val="00C37466"/>
    <w:rsid w:val="00C4549C"/>
    <w:rsid w:val="00C630E4"/>
    <w:rsid w:val="00C720A3"/>
    <w:rsid w:val="00C76433"/>
    <w:rsid w:val="00C8157E"/>
    <w:rsid w:val="00C8457E"/>
    <w:rsid w:val="00C9365D"/>
    <w:rsid w:val="00C9696C"/>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C2537"/>
    <w:rsid w:val="00DD0995"/>
    <w:rsid w:val="00DD4B97"/>
    <w:rsid w:val="00DD57FF"/>
    <w:rsid w:val="00DE0BB6"/>
    <w:rsid w:val="00DE51C1"/>
    <w:rsid w:val="00DF11EA"/>
    <w:rsid w:val="00DF2609"/>
    <w:rsid w:val="00DF2A62"/>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39C0"/>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1102"/>
    <w:rsid w:val="00F4742F"/>
    <w:rsid w:val="00F50D27"/>
    <w:rsid w:val="00F61123"/>
    <w:rsid w:val="00F64742"/>
    <w:rsid w:val="00F661D9"/>
    <w:rsid w:val="00F66913"/>
    <w:rsid w:val="00F66EC1"/>
    <w:rsid w:val="00F8190B"/>
    <w:rsid w:val="00F8321C"/>
    <w:rsid w:val="00F83F06"/>
    <w:rsid w:val="00F8685F"/>
    <w:rsid w:val="00FA55B8"/>
    <w:rsid w:val="00FC190C"/>
    <w:rsid w:val="00FD0FD0"/>
    <w:rsid w:val="00FD10DD"/>
    <w:rsid w:val="00FE1BDF"/>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customStyle="1" w:styleId="12">
    <w:name w:val="Неразрешенное упоминание1"/>
    <w:basedOn w:val="a0"/>
    <w:uiPriority w:val="99"/>
    <w:semiHidden/>
    <w:unhideWhenUsed/>
    <w:rsid w:val="00F41102"/>
    <w:rPr>
      <w:color w:val="605E5C"/>
      <w:shd w:val="clear" w:color="auto" w:fill="E1DFDD"/>
    </w:rPr>
  </w:style>
  <w:style w:type="table" w:customStyle="1" w:styleId="13">
    <w:name w:val="Сетка таблицы1"/>
    <w:basedOn w:val="a1"/>
    <w:next w:val="af4"/>
    <w:uiPriority w:val="59"/>
    <w:rsid w:val="001F1B5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734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474300">
      <w:bodyDiv w:val="1"/>
      <w:marLeft w:val="0"/>
      <w:marRight w:val="0"/>
      <w:marTop w:val="0"/>
      <w:marBottom w:val="0"/>
      <w:divBdr>
        <w:top w:val="none" w:sz="0" w:space="0" w:color="auto"/>
        <w:left w:val="none" w:sz="0" w:space="0" w:color="auto"/>
        <w:bottom w:val="none" w:sz="0" w:space="0" w:color="auto"/>
        <w:right w:val="none" w:sz="0" w:space="0" w:color="auto"/>
      </w:divBdr>
    </w:div>
    <w:div w:id="1262109844">
      <w:bodyDiv w:val="1"/>
      <w:marLeft w:val="0"/>
      <w:marRight w:val="0"/>
      <w:marTop w:val="0"/>
      <w:marBottom w:val="0"/>
      <w:divBdr>
        <w:top w:val="none" w:sz="0" w:space="0" w:color="auto"/>
        <w:left w:val="none" w:sz="0" w:space="0" w:color="auto"/>
        <w:bottom w:val="none" w:sz="0" w:space="0" w:color="auto"/>
        <w:right w:val="none" w:sz="0" w:space="0" w:color="auto"/>
      </w:divBdr>
    </w:div>
    <w:div w:id="1276597320">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188385828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ihdocs.ru/antidepressanti-v-ginekologii-a-a-aleksandrov-v-v-golubovich-b.html" TargetMode="External"/><Relationship Id="rId13" Type="http://schemas.openxmlformats.org/officeDocument/2006/relationships/hyperlink" Target="http://www.bookchamber.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nf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s://www.garant.ru/products/ipo/prime/doc/74526874/"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C5F95-D91A-460A-9981-5C6404B7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4759</Words>
  <Characters>40536</Characters>
  <Application>Microsoft Office Word</Application>
  <DocSecurity>0</DocSecurity>
  <Lines>337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12</cp:revision>
  <cp:lastPrinted>2020-01-16T05:39:00Z</cp:lastPrinted>
  <dcterms:created xsi:type="dcterms:W3CDTF">2020-04-10T14:49:00Z</dcterms:created>
  <dcterms:modified xsi:type="dcterms:W3CDTF">2023-04-06T12:09:00Z</dcterms:modified>
</cp:coreProperties>
</file>